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1207" w:lineRule="exact" w:before="589"/>
        <w:ind w:right="1615"/>
      </w:pPr>
      <w:bookmarkStart w:name="Slide 1: PROPEL 101:  Investigating Mole" w:id="1"/>
      <w:bookmarkEnd w:id="1"/>
      <w:r>
        <w:rPr/>
      </w:r>
      <w:r>
        <w:rPr>
          <w:w w:val="80"/>
        </w:rPr>
        <w:t>PROPEL</w:t>
      </w:r>
      <w:r>
        <w:rPr>
          <w:spacing w:val="54"/>
        </w:rPr>
        <w:t> </w:t>
      </w:r>
      <w:r>
        <w:rPr>
          <w:spacing w:val="-4"/>
          <w:w w:val="95"/>
        </w:rPr>
        <w:t>101:</w:t>
      </w:r>
    </w:p>
    <w:p>
      <w:pPr>
        <w:pStyle w:val="Title"/>
        <w:spacing w:line="225" w:lineRule="auto"/>
      </w:pPr>
      <w:r>
        <w:rPr>
          <w:w w:val="90"/>
        </w:rPr>
        <w:t>Investigating Molecular </w:t>
      </w:r>
      <w:r>
        <w:rPr>
          <w:spacing w:val="-28"/>
        </w:rPr>
        <w:t>Mechanisms</w:t>
      </w:r>
    </w:p>
    <w:p>
      <w:pPr>
        <w:spacing w:before="1107"/>
        <w:ind w:left="11124" w:right="0" w:firstLine="0"/>
        <w:jc w:val="left"/>
        <w:rPr>
          <w:sz w:val="48"/>
        </w:rPr>
      </w:pPr>
      <w:r>
        <w:rPr>
          <w:spacing w:val="-8"/>
          <w:sz w:val="48"/>
        </w:rPr>
        <w:t>Adrianna</w:t>
      </w:r>
      <w:r>
        <w:rPr>
          <w:spacing w:val="-43"/>
          <w:sz w:val="48"/>
        </w:rPr>
        <w:t> </w:t>
      </w:r>
      <w:r>
        <w:rPr>
          <w:spacing w:val="-8"/>
          <w:sz w:val="48"/>
        </w:rPr>
        <w:t>Dabrowska,</w:t>
      </w:r>
      <w:r>
        <w:rPr>
          <w:spacing w:val="-28"/>
          <w:sz w:val="48"/>
        </w:rPr>
        <w:t> </w:t>
      </w:r>
      <w:r>
        <w:rPr>
          <w:spacing w:val="-8"/>
          <w:sz w:val="48"/>
        </w:rPr>
        <w:t>PhD</w:t>
      </w:r>
    </w:p>
    <w:p>
      <w:pPr>
        <w:pStyle w:val="BodyText"/>
        <w:spacing w:before="177"/>
        <w:ind w:right="2378"/>
        <w:jc w:val="right"/>
      </w:pPr>
      <w:r>
        <w:rPr>
          <w:spacing w:val="-2"/>
        </w:rPr>
        <w:t>December</w:t>
      </w:r>
      <w:r>
        <w:rPr>
          <w:spacing w:val="-26"/>
        </w:rPr>
        <w:t> </w:t>
      </w:r>
      <w:r>
        <w:rPr>
          <w:spacing w:val="-2"/>
        </w:rPr>
        <w:t>4</w:t>
      </w:r>
      <w:r>
        <w:rPr>
          <w:spacing w:val="-2"/>
          <w:position w:val="11"/>
          <w:sz w:val="24"/>
        </w:rPr>
        <w:t>th</w:t>
      </w:r>
      <w:r>
        <w:rPr>
          <w:spacing w:val="-8"/>
          <w:position w:val="11"/>
          <w:sz w:val="24"/>
        </w:rPr>
        <w:t> </w:t>
      </w:r>
      <w:r>
        <w:rPr>
          <w:spacing w:val="-4"/>
        </w:rPr>
        <w:t>2025</w:t>
      </w:r>
    </w:p>
    <w:p>
      <w:pPr>
        <w:pStyle w:val="BodyText"/>
        <w:spacing w:after="0"/>
        <w:jc w:val="right"/>
        <w:sectPr>
          <w:type w:val="continuous"/>
          <w:pgSz w:w="19200" w:h="10800" w:orient="landscape"/>
          <w:pgMar w:top="1220" w:bottom="280" w:left="141" w:right="141"/>
        </w:sectPr>
      </w:pPr>
    </w:p>
    <w:p>
      <w:pPr>
        <w:pStyle w:val="Heading2"/>
      </w:pPr>
      <w:bookmarkStart w:name="Slide 2: How to read a paper? " w:id="2"/>
      <w:bookmarkEnd w:id="2"/>
      <w:r>
        <w:rPr/>
      </w:r>
      <w:r>
        <w:rPr>
          <w:w w:val="90"/>
        </w:rPr>
        <w:t>How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-35"/>
          <w:w w:val="90"/>
        </w:rPr>
        <w:t> </w:t>
      </w:r>
      <w:r>
        <w:rPr>
          <w:w w:val="90"/>
        </w:rPr>
        <w:t>read</w:t>
      </w:r>
      <w:r>
        <w:rPr>
          <w:spacing w:val="-41"/>
          <w:w w:val="90"/>
        </w:rPr>
        <w:t> </w:t>
      </w:r>
      <w:r>
        <w:rPr>
          <w:w w:val="90"/>
        </w:rPr>
        <w:t>a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paper?</w:t>
      </w:r>
    </w:p>
    <w:p>
      <w:pPr>
        <w:pStyle w:val="ListParagraph"/>
        <w:numPr>
          <w:ilvl w:val="0"/>
          <w:numId w:val="1"/>
        </w:numPr>
        <w:tabs>
          <w:tab w:pos="1683" w:val="left" w:leader="none"/>
        </w:tabs>
        <w:spacing w:line="240" w:lineRule="auto" w:before="790" w:after="0"/>
        <w:ind w:left="1683" w:right="0" w:hanging="359"/>
        <w:jc w:val="left"/>
        <w:rPr>
          <w:sz w:val="52"/>
        </w:rPr>
      </w:pPr>
      <w:r>
        <w:rPr>
          <w:spacing w:val="-4"/>
          <w:sz w:val="52"/>
        </w:rPr>
        <w:t>Not</w:t>
      </w:r>
      <w:r>
        <w:rPr>
          <w:spacing w:val="-36"/>
          <w:sz w:val="52"/>
        </w:rPr>
        <w:t> </w:t>
      </w:r>
      <w:r>
        <w:rPr>
          <w:spacing w:val="-4"/>
          <w:sz w:val="52"/>
        </w:rPr>
        <w:t>about</w:t>
      </w:r>
      <w:r>
        <w:rPr>
          <w:spacing w:val="-20"/>
          <w:sz w:val="52"/>
        </w:rPr>
        <w:t> </w:t>
      </w:r>
      <w:r>
        <w:rPr>
          <w:spacing w:val="-4"/>
          <w:sz w:val="52"/>
        </w:rPr>
        <w:t>memorizing/learning</w:t>
      </w:r>
      <w:r>
        <w:rPr>
          <w:spacing w:val="-47"/>
          <w:sz w:val="52"/>
        </w:rPr>
        <w:t> </w:t>
      </w:r>
      <w:r>
        <w:rPr>
          <w:spacing w:val="-4"/>
          <w:sz w:val="52"/>
        </w:rPr>
        <w:t>ALL</w:t>
      </w:r>
      <w:r>
        <w:rPr>
          <w:spacing w:val="-23"/>
          <w:sz w:val="52"/>
        </w:rPr>
        <w:t> </w:t>
      </w:r>
      <w:r>
        <w:rPr>
          <w:spacing w:val="-4"/>
          <w:sz w:val="52"/>
        </w:rPr>
        <w:t>the</w:t>
      </w:r>
      <w:r>
        <w:rPr>
          <w:spacing w:val="-38"/>
          <w:sz w:val="52"/>
        </w:rPr>
        <w:t> </w:t>
      </w:r>
      <w:r>
        <w:rPr>
          <w:spacing w:val="-4"/>
          <w:sz w:val="52"/>
        </w:rPr>
        <w:t>different</w:t>
      </w:r>
      <w:r>
        <w:rPr>
          <w:spacing w:val="-36"/>
          <w:sz w:val="52"/>
        </w:rPr>
        <w:t> </w:t>
      </w:r>
      <w:r>
        <w:rPr>
          <w:spacing w:val="-4"/>
          <w:sz w:val="52"/>
        </w:rPr>
        <w:t>mutations,</w:t>
      </w:r>
      <w:r>
        <w:rPr>
          <w:spacing w:val="-30"/>
          <w:sz w:val="52"/>
        </w:rPr>
        <w:t> </w:t>
      </w:r>
      <w:r>
        <w:rPr>
          <w:spacing w:val="-4"/>
          <w:sz w:val="52"/>
        </w:rPr>
        <w:t>etc.</w:t>
      </w:r>
    </w:p>
    <w:p>
      <w:pPr>
        <w:pStyle w:val="ListParagraph"/>
        <w:numPr>
          <w:ilvl w:val="0"/>
          <w:numId w:val="1"/>
        </w:numPr>
        <w:tabs>
          <w:tab w:pos="1682" w:val="left" w:leader="none"/>
          <w:tab w:pos="1684" w:val="left" w:leader="none"/>
        </w:tabs>
        <w:spacing w:line="199" w:lineRule="auto" w:before="190" w:after="0"/>
        <w:ind w:left="1684" w:right="3115" w:hanging="361"/>
        <w:jc w:val="left"/>
        <w:rPr>
          <w:sz w:val="52"/>
        </w:rPr>
      </w:pPr>
      <w:r>
        <w:rPr>
          <w:spacing w:val="-2"/>
          <w:sz w:val="52"/>
        </w:rPr>
        <w:t>Read</w:t>
      </w:r>
      <w:r>
        <w:rPr>
          <w:spacing w:val="-52"/>
          <w:sz w:val="52"/>
        </w:rPr>
        <w:t> </w:t>
      </w:r>
      <w:r>
        <w:rPr>
          <w:spacing w:val="-2"/>
          <w:sz w:val="52"/>
        </w:rPr>
        <w:t>the</w:t>
      </w:r>
      <w:r>
        <w:rPr>
          <w:spacing w:val="-47"/>
          <w:sz w:val="52"/>
        </w:rPr>
        <w:t> </w:t>
      </w:r>
      <w:r>
        <w:rPr>
          <w:spacing w:val="-2"/>
          <w:sz w:val="52"/>
        </w:rPr>
        <w:t>abstract,</w:t>
      </w:r>
      <w:r>
        <w:rPr>
          <w:spacing w:val="-40"/>
          <w:sz w:val="52"/>
        </w:rPr>
        <w:t> </w:t>
      </w:r>
      <w:r>
        <w:rPr>
          <w:spacing w:val="-2"/>
          <w:sz w:val="52"/>
        </w:rPr>
        <w:t>read</w:t>
      </w:r>
      <w:r>
        <w:rPr>
          <w:spacing w:val="-35"/>
          <w:sz w:val="52"/>
        </w:rPr>
        <w:t> </w:t>
      </w:r>
      <w:r>
        <w:rPr>
          <w:spacing w:val="-2"/>
          <w:sz w:val="52"/>
        </w:rPr>
        <w:t>the</w:t>
      </w:r>
      <w:r>
        <w:rPr>
          <w:spacing w:val="-47"/>
          <w:sz w:val="52"/>
        </w:rPr>
        <w:t> </w:t>
      </w:r>
      <w:r>
        <w:rPr>
          <w:spacing w:val="-2"/>
          <w:sz w:val="52"/>
        </w:rPr>
        <w:t>figures</w:t>
      </w:r>
      <w:r>
        <w:rPr>
          <w:spacing w:val="-37"/>
          <w:sz w:val="52"/>
        </w:rPr>
        <w:t> </w:t>
      </w:r>
      <w:r>
        <w:rPr>
          <w:spacing w:val="-2"/>
          <w:sz w:val="52"/>
        </w:rPr>
        <w:t>-&gt;</w:t>
      </w:r>
      <w:r>
        <w:rPr>
          <w:spacing w:val="-36"/>
          <w:sz w:val="52"/>
        </w:rPr>
        <w:t> </w:t>
      </w:r>
      <w:r>
        <w:rPr>
          <w:spacing w:val="-2"/>
          <w:sz w:val="52"/>
        </w:rPr>
        <w:t>what</w:t>
      </w:r>
      <w:r>
        <w:rPr>
          <w:spacing w:val="-45"/>
          <w:sz w:val="52"/>
        </w:rPr>
        <w:t> </w:t>
      </w:r>
      <w:r>
        <w:rPr>
          <w:spacing w:val="-2"/>
          <w:sz w:val="52"/>
        </w:rPr>
        <w:t>is</w:t>
      </w:r>
      <w:r>
        <w:rPr>
          <w:spacing w:val="-41"/>
          <w:sz w:val="52"/>
        </w:rPr>
        <w:t> </w:t>
      </w:r>
      <w:r>
        <w:rPr>
          <w:spacing w:val="-2"/>
          <w:sz w:val="52"/>
        </w:rPr>
        <w:t>the</w:t>
      </w:r>
      <w:r>
        <w:rPr>
          <w:spacing w:val="-47"/>
          <w:sz w:val="52"/>
        </w:rPr>
        <w:t> </w:t>
      </w:r>
      <w:r>
        <w:rPr>
          <w:spacing w:val="-2"/>
          <w:sz w:val="52"/>
        </w:rPr>
        <w:t>paper</w:t>
      </w:r>
      <w:r>
        <w:rPr>
          <w:spacing w:val="-51"/>
          <w:sz w:val="52"/>
        </w:rPr>
        <w:t> </w:t>
      </w:r>
      <w:r>
        <w:rPr>
          <w:spacing w:val="-2"/>
          <w:sz w:val="52"/>
        </w:rPr>
        <w:t>trying</w:t>
      </w:r>
      <w:r>
        <w:rPr>
          <w:spacing w:val="-38"/>
          <w:sz w:val="52"/>
        </w:rPr>
        <w:t> </w:t>
      </w:r>
      <w:r>
        <w:rPr>
          <w:spacing w:val="-2"/>
          <w:sz w:val="52"/>
        </w:rPr>
        <w:t>to </w:t>
      </w:r>
      <w:r>
        <w:rPr>
          <w:spacing w:val="-2"/>
          <w:w w:val="105"/>
          <w:sz w:val="52"/>
        </w:rPr>
        <w:t>present</w:t>
      </w:r>
    </w:p>
    <w:p>
      <w:pPr>
        <w:pStyle w:val="ListParagraph"/>
        <w:numPr>
          <w:ilvl w:val="0"/>
          <w:numId w:val="1"/>
        </w:numPr>
        <w:tabs>
          <w:tab w:pos="1682" w:val="left" w:leader="none"/>
          <w:tab w:pos="1684" w:val="left" w:leader="none"/>
        </w:tabs>
        <w:spacing w:line="201" w:lineRule="auto" w:before="190" w:after="0"/>
        <w:ind w:left="1684" w:right="1979" w:hanging="361"/>
        <w:jc w:val="left"/>
        <w:rPr>
          <w:sz w:val="52"/>
        </w:rPr>
      </w:pPr>
      <w:r>
        <w:rPr>
          <w:spacing w:val="-2"/>
          <w:sz w:val="52"/>
        </w:rPr>
        <w:t>Then</w:t>
      </w:r>
      <w:r>
        <w:rPr>
          <w:spacing w:val="-45"/>
          <w:sz w:val="52"/>
        </w:rPr>
        <w:t> </w:t>
      </w:r>
      <w:r>
        <w:rPr>
          <w:spacing w:val="-2"/>
          <w:sz w:val="52"/>
        </w:rPr>
        <w:t>do</w:t>
      </w:r>
      <w:r>
        <w:rPr>
          <w:spacing w:val="-45"/>
          <w:sz w:val="52"/>
        </w:rPr>
        <w:t> </w:t>
      </w:r>
      <w:r>
        <w:rPr>
          <w:spacing w:val="-2"/>
          <w:sz w:val="52"/>
        </w:rPr>
        <w:t>a</w:t>
      </w:r>
      <w:r>
        <w:rPr>
          <w:spacing w:val="-35"/>
          <w:sz w:val="52"/>
        </w:rPr>
        <w:t> </w:t>
      </w:r>
      <w:r>
        <w:rPr>
          <w:spacing w:val="-2"/>
          <w:sz w:val="52"/>
        </w:rPr>
        <w:t>deep</w:t>
      </w:r>
      <w:r>
        <w:rPr>
          <w:spacing w:val="-50"/>
          <w:sz w:val="52"/>
        </w:rPr>
        <w:t> </w:t>
      </w:r>
      <w:r>
        <w:rPr>
          <w:spacing w:val="-2"/>
          <w:sz w:val="52"/>
        </w:rPr>
        <w:t>dive</w:t>
      </w:r>
      <w:r>
        <w:rPr>
          <w:spacing w:val="-32"/>
          <w:sz w:val="52"/>
        </w:rPr>
        <w:t> </w:t>
      </w:r>
      <w:r>
        <w:rPr>
          <w:spacing w:val="-2"/>
          <w:sz w:val="52"/>
        </w:rPr>
        <w:t>-&gt;</w:t>
      </w:r>
      <w:r>
        <w:rPr>
          <w:spacing w:val="-36"/>
          <w:sz w:val="52"/>
        </w:rPr>
        <w:t> </w:t>
      </w:r>
      <w:r>
        <w:rPr>
          <w:spacing w:val="-2"/>
          <w:sz w:val="52"/>
        </w:rPr>
        <w:t>The</w:t>
      </w:r>
      <w:r>
        <w:rPr>
          <w:spacing w:val="-32"/>
          <w:sz w:val="52"/>
        </w:rPr>
        <w:t> </w:t>
      </w:r>
      <w:r>
        <w:rPr>
          <w:spacing w:val="-2"/>
          <w:sz w:val="52"/>
        </w:rPr>
        <w:t>introduction</w:t>
      </w:r>
      <w:r>
        <w:rPr>
          <w:spacing w:val="-30"/>
          <w:sz w:val="52"/>
        </w:rPr>
        <w:t> </w:t>
      </w:r>
      <w:r>
        <w:rPr>
          <w:spacing w:val="-2"/>
          <w:sz w:val="52"/>
        </w:rPr>
        <w:t>should</w:t>
      </w:r>
      <w:r>
        <w:rPr>
          <w:spacing w:val="-35"/>
          <w:sz w:val="52"/>
        </w:rPr>
        <w:t> </w:t>
      </w:r>
      <w:r>
        <w:rPr>
          <w:spacing w:val="-2"/>
          <w:sz w:val="52"/>
        </w:rPr>
        <w:t>explain</w:t>
      </w:r>
      <w:r>
        <w:rPr>
          <w:spacing w:val="-45"/>
          <w:sz w:val="52"/>
        </w:rPr>
        <w:t> </w:t>
      </w:r>
      <w:r>
        <w:rPr>
          <w:spacing w:val="-2"/>
          <w:sz w:val="52"/>
        </w:rPr>
        <w:t>the</w:t>
      </w:r>
      <w:r>
        <w:rPr>
          <w:spacing w:val="-47"/>
          <w:sz w:val="52"/>
        </w:rPr>
        <w:t> </w:t>
      </w:r>
      <w:r>
        <w:rPr>
          <w:spacing w:val="-2"/>
          <w:sz w:val="52"/>
        </w:rPr>
        <w:t>previous work</w:t>
      </w:r>
      <w:r>
        <w:rPr>
          <w:spacing w:val="-38"/>
          <w:sz w:val="52"/>
        </w:rPr>
        <w:t> </w:t>
      </w:r>
      <w:r>
        <w:rPr>
          <w:spacing w:val="-2"/>
          <w:sz w:val="52"/>
        </w:rPr>
        <w:t>and</w:t>
      </w:r>
      <w:r>
        <w:rPr>
          <w:spacing w:val="-48"/>
          <w:sz w:val="52"/>
        </w:rPr>
        <w:t> </w:t>
      </w:r>
      <w:r>
        <w:rPr>
          <w:spacing w:val="-2"/>
          <w:sz w:val="52"/>
        </w:rPr>
        <w:t>why</w:t>
      </w:r>
      <w:r>
        <w:rPr>
          <w:spacing w:val="-51"/>
          <w:sz w:val="52"/>
        </w:rPr>
        <w:t> </w:t>
      </w:r>
      <w:r>
        <w:rPr>
          <w:spacing w:val="-2"/>
          <w:sz w:val="52"/>
        </w:rPr>
        <w:t>this</w:t>
      </w:r>
      <w:r>
        <w:rPr>
          <w:spacing w:val="-37"/>
          <w:sz w:val="52"/>
        </w:rPr>
        <w:t> </w:t>
      </w:r>
      <w:r>
        <w:rPr>
          <w:spacing w:val="-2"/>
          <w:sz w:val="52"/>
        </w:rPr>
        <w:t>is</w:t>
      </w:r>
      <w:r>
        <w:rPr>
          <w:spacing w:val="-37"/>
          <w:sz w:val="52"/>
        </w:rPr>
        <w:t> </w:t>
      </w:r>
      <w:r>
        <w:rPr>
          <w:spacing w:val="-2"/>
          <w:sz w:val="52"/>
        </w:rPr>
        <w:t>important</w:t>
      </w:r>
      <w:r>
        <w:rPr>
          <w:spacing w:val="-43"/>
          <w:sz w:val="52"/>
        </w:rPr>
        <w:t> </w:t>
      </w:r>
      <w:r>
        <w:rPr>
          <w:spacing w:val="-2"/>
          <w:sz w:val="52"/>
        </w:rPr>
        <w:t>for</w:t>
      </w:r>
      <w:r>
        <w:rPr>
          <w:spacing w:val="-33"/>
          <w:sz w:val="52"/>
        </w:rPr>
        <w:t> </w:t>
      </w:r>
      <w:r>
        <w:rPr>
          <w:spacing w:val="-2"/>
          <w:sz w:val="52"/>
        </w:rPr>
        <w:t>the</w:t>
      </w:r>
      <w:r>
        <w:rPr>
          <w:spacing w:val="-29"/>
          <w:sz w:val="52"/>
        </w:rPr>
        <w:t> </w:t>
      </w:r>
      <w:r>
        <w:rPr>
          <w:spacing w:val="-2"/>
          <w:sz w:val="52"/>
        </w:rPr>
        <w:t>field</w:t>
      </w:r>
      <w:r>
        <w:rPr>
          <w:spacing w:val="-29"/>
          <w:sz w:val="52"/>
        </w:rPr>
        <w:t> </w:t>
      </w:r>
      <w:r>
        <w:rPr>
          <w:spacing w:val="-2"/>
          <w:sz w:val="52"/>
        </w:rPr>
        <w:t>–</w:t>
      </w:r>
      <w:r>
        <w:rPr>
          <w:spacing w:val="-38"/>
          <w:sz w:val="52"/>
        </w:rPr>
        <w:t> </w:t>
      </w:r>
      <w:r>
        <w:rPr>
          <w:spacing w:val="-2"/>
          <w:sz w:val="52"/>
        </w:rPr>
        <w:t>if</w:t>
      </w:r>
      <w:r>
        <w:rPr>
          <w:spacing w:val="-31"/>
          <w:sz w:val="52"/>
        </w:rPr>
        <w:t> </w:t>
      </w:r>
      <w:r>
        <w:rPr>
          <w:spacing w:val="-2"/>
          <w:sz w:val="52"/>
        </w:rPr>
        <w:t>it</w:t>
      </w:r>
      <w:r>
        <w:rPr>
          <w:spacing w:val="-43"/>
          <w:sz w:val="52"/>
        </w:rPr>
        <w:t> </w:t>
      </w:r>
      <w:r>
        <w:rPr>
          <w:spacing w:val="-2"/>
          <w:sz w:val="52"/>
        </w:rPr>
        <w:t>is</w:t>
      </w:r>
      <w:r>
        <w:rPr>
          <w:spacing w:val="-37"/>
          <w:sz w:val="52"/>
        </w:rPr>
        <w:t> </w:t>
      </w:r>
      <w:r>
        <w:rPr>
          <w:spacing w:val="-2"/>
          <w:sz w:val="52"/>
        </w:rPr>
        <w:t>very</w:t>
      </w:r>
      <w:r>
        <w:rPr>
          <w:spacing w:val="-35"/>
          <w:sz w:val="52"/>
        </w:rPr>
        <w:t> </w:t>
      </w:r>
      <w:r>
        <w:rPr>
          <w:spacing w:val="-2"/>
          <w:sz w:val="52"/>
        </w:rPr>
        <w:t>novel</w:t>
      </w:r>
      <w:r>
        <w:rPr>
          <w:spacing w:val="-39"/>
          <w:sz w:val="52"/>
        </w:rPr>
        <w:t> </w:t>
      </w:r>
      <w:r>
        <w:rPr>
          <w:spacing w:val="-2"/>
          <w:sz w:val="52"/>
        </w:rPr>
        <w:t>you</w:t>
      </w:r>
      <w:r>
        <w:rPr>
          <w:spacing w:val="-31"/>
          <w:sz w:val="52"/>
        </w:rPr>
        <w:t> </w:t>
      </w:r>
      <w:r>
        <w:rPr>
          <w:spacing w:val="-2"/>
          <w:sz w:val="52"/>
        </w:rPr>
        <w:t>can </w:t>
      </w:r>
      <w:r>
        <w:rPr>
          <w:sz w:val="52"/>
        </w:rPr>
        <w:t>check additional short reviews</w:t>
      </w:r>
    </w:p>
    <w:p>
      <w:pPr>
        <w:pStyle w:val="ListParagraph"/>
        <w:numPr>
          <w:ilvl w:val="0"/>
          <w:numId w:val="1"/>
        </w:numPr>
        <w:tabs>
          <w:tab w:pos="1682" w:val="left" w:leader="none"/>
          <w:tab w:pos="1684" w:val="left" w:leader="none"/>
        </w:tabs>
        <w:spacing w:line="199" w:lineRule="auto" w:before="210" w:after="0"/>
        <w:ind w:left="1684" w:right="2150" w:hanging="361"/>
        <w:jc w:val="left"/>
        <w:rPr>
          <w:sz w:val="52"/>
        </w:rPr>
      </w:pPr>
      <w:r>
        <w:rPr>
          <w:sz w:val="52"/>
        </w:rPr>
        <w:t>Pick</w:t>
      </w:r>
      <w:r>
        <w:rPr>
          <w:spacing w:val="-56"/>
          <w:sz w:val="52"/>
        </w:rPr>
        <w:t> </w:t>
      </w:r>
      <w:r>
        <w:rPr>
          <w:sz w:val="52"/>
        </w:rPr>
        <w:t>a</w:t>
      </w:r>
      <w:r>
        <w:rPr>
          <w:spacing w:val="-37"/>
          <w:sz w:val="52"/>
        </w:rPr>
        <w:t> </w:t>
      </w:r>
      <w:r>
        <w:rPr>
          <w:sz w:val="52"/>
        </w:rPr>
        <w:t>couple</w:t>
      </w:r>
      <w:r>
        <w:rPr>
          <w:spacing w:val="-47"/>
          <w:sz w:val="52"/>
        </w:rPr>
        <w:t> </w:t>
      </w:r>
      <w:r>
        <w:rPr>
          <w:sz w:val="52"/>
        </w:rPr>
        <w:t>of</w:t>
      </w:r>
      <w:r>
        <w:rPr>
          <w:spacing w:val="-48"/>
          <w:sz w:val="52"/>
        </w:rPr>
        <w:t> </w:t>
      </w:r>
      <w:r>
        <w:rPr>
          <w:sz w:val="52"/>
        </w:rPr>
        <w:t>sections</w:t>
      </w:r>
      <w:r>
        <w:rPr>
          <w:spacing w:val="-41"/>
          <w:sz w:val="52"/>
        </w:rPr>
        <w:t> </w:t>
      </w:r>
      <w:r>
        <w:rPr>
          <w:sz w:val="52"/>
        </w:rPr>
        <w:t>that</w:t>
      </w:r>
      <w:r>
        <w:rPr>
          <w:spacing w:val="-45"/>
          <w:sz w:val="52"/>
        </w:rPr>
        <w:t> </w:t>
      </w:r>
      <w:r>
        <w:rPr>
          <w:sz w:val="52"/>
        </w:rPr>
        <w:t>sound</w:t>
      </w:r>
      <w:r>
        <w:rPr>
          <w:spacing w:val="-36"/>
          <w:sz w:val="52"/>
        </w:rPr>
        <w:t> </w:t>
      </w:r>
      <w:r>
        <w:rPr>
          <w:sz w:val="52"/>
        </w:rPr>
        <w:t>most</w:t>
      </w:r>
      <w:r>
        <w:rPr>
          <w:spacing w:val="-46"/>
          <w:sz w:val="52"/>
        </w:rPr>
        <w:t> </w:t>
      </w:r>
      <w:r>
        <w:rPr>
          <w:sz w:val="52"/>
        </w:rPr>
        <w:t>interesting</w:t>
      </w:r>
      <w:r>
        <w:rPr>
          <w:spacing w:val="-38"/>
          <w:sz w:val="52"/>
        </w:rPr>
        <w:t> </w:t>
      </w:r>
      <w:r>
        <w:rPr>
          <w:sz w:val="52"/>
        </w:rPr>
        <w:t>and</w:t>
      </w:r>
      <w:r>
        <w:rPr>
          <w:spacing w:val="-36"/>
          <w:sz w:val="52"/>
        </w:rPr>
        <w:t> </w:t>
      </w:r>
      <w:r>
        <w:rPr>
          <w:sz w:val="52"/>
        </w:rPr>
        <w:t>do</w:t>
      </w:r>
      <w:r>
        <w:rPr>
          <w:spacing w:val="-45"/>
          <w:sz w:val="52"/>
        </w:rPr>
        <w:t> </w:t>
      </w:r>
      <w:r>
        <w:rPr>
          <w:sz w:val="52"/>
        </w:rPr>
        <w:t>a</w:t>
      </w:r>
      <w:r>
        <w:rPr>
          <w:spacing w:val="-36"/>
          <w:sz w:val="52"/>
        </w:rPr>
        <w:t> </w:t>
      </w:r>
      <w:r>
        <w:rPr>
          <w:sz w:val="52"/>
        </w:rPr>
        <w:t>deep dive into those.</w:t>
      </w:r>
    </w:p>
    <w:p>
      <w:pPr>
        <w:pStyle w:val="ListParagraph"/>
        <w:numPr>
          <w:ilvl w:val="0"/>
          <w:numId w:val="1"/>
        </w:numPr>
        <w:tabs>
          <w:tab w:pos="1682" w:val="left" w:leader="none"/>
          <w:tab w:pos="1684" w:val="left" w:leader="none"/>
        </w:tabs>
        <w:spacing w:line="199" w:lineRule="auto" w:before="209" w:after="0"/>
        <w:ind w:left="1684" w:right="3424" w:hanging="361"/>
        <w:jc w:val="left"/>
        <w:rPr>
          <w:sz w:val="52"/>
        </w:rPr>
      </w:pPr>
      <w:r>
        <w:rPr>
          <w:spacing w:val="-6"/>
          <w:sz w:val="52"/>
        </w:rPr>
        <w:t>Think</w:t>
      </w:r>
      <w:r>
        <w:rPr>
          <w:spacing w:val="-38"/>
          <w:sz w:val="52"/>
        </w:rPr>
        <w:t> </w:t>
      </w:r>
      <w:r>
        <w:rPr>
          <w:spacing w:val="-6"/>
          <w:sz w:val="52"/>
        </w:rPr>
        <w:t>about</w:t>
      </w:r>
      <w:r>
        <w:rPr>
          <w:spacing w:val="-42"/>
          <w:sz w:val="52"/>
        </w:rPr>
        <w:t> </w:t>
      </w:r>
      <w:r>
        <w:rPr>
          <w:spacing w:val="-6"/>
          <w:sz w:val="52"/>
        </w:rPr>
        <w:t>why</w:t>
      </w:r>
      <w:r>
        <w:rPr>
          <w:spacing w:val="-35"/>
          <w:sz w:val="52"/>
        </w:rPr>
        <w:t> </w:t>
      </w:r>
      <w:r>
        <w:rPr>
          <w:spacing w:val="-6"/>
          <w:sz w:val="52"/>
        </w:rPr>
        <w:t>they</w:t>
      </w:r>
      <w:r>
        <w:rPr>
          <w:spacing w:val="-35"/>
          <w:sz w:val="52"/>
        </w:rPr>
        <w:t> </w:t>
      </w:r>
      <w:r>
        <w:rPr>
          <w:spacing w:val="-6"/>
          <w:sz w:val="52"/>
        </w:rPr>
        <w:t>performed</w:t>
      </w:r>
      <w:r>
        <w:rPr>
          <w:spacing w:val="-32"/>
          <w:sz w:val="52"/>
        </w:rPr>
        <w:t> </w:t>
      </w:r>
      <w:r>
        <w:rPr>
          <w:spacing w:val="-6"/>
          <w:sz w:val="52"/>
        </w:rPr>
        <w:t>these</w:t>
      </w:r>
      <w:r>
        <w:rPr>
          <w:spacing w:val="-30"/>
          <w:sz w:val="52"/>
        </w:rPr>
        <w:t> </w:t>
      </w:r>
      <w:r>
        <w:rPr>
          <w:spacing w:val="-6"/>
          <w:sz w:val="52"/>
        </w:rPr>
        <w:t>experiments,</w:t>
      </w:r>
      <w:r>
        <w:rPr>
          <w:spacing w:val="-37"/>
          <w:sz w:val="52"/>
        </w:rPr>
        <w:t> </w:t>
      </w:r>
      <w:r>
        <w:rPr>
          <w:spacing w:val="-6"/>
          <w:sz w:val="52"/>
        </w:rPr>
        <w:t>have</w:t>
      </w:r>
      <w:r>
        <w:rPr>
          <w:spacing w:val="-44"/>
          <w:sz w:val="52"/>
        </w:rPr>
        <w:t> </w:t>
      </w:r>
      <w:r>
        <w:rPr>
          <w:spacing w:val="-6"/>
          <w:sz w:val="52"/>
        </w:rPr>
        <w:t>they </w:t>
      </w:r>
      <w:r>
        <w:rPr>
          <w:sz w:val="52"/>
        </w:rPr>
        <w:t>explained</w:t>
      </w:r>
      <w:r>
        <w:rPr>
          <w:spacing w:val="-45"/>
          <w:sz w:val="52"/>
        </w:rPr>
        <w:t> </w:t>
      </w:r>
      <w:r>
        <w:rPr>
          <w:sz w:val="52"/>
        </w:rPr>
        <w:t>everything?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111" w:after="0"/>
        <w:ind w:left="1684" w:right="0" w:hanging="360"/>
        <w:jc w:val="left"/>
        <w:rPr>
          <w:sz w:val="52"/>
        </w:rPr>
      </w:pPr>
      <w:r>
        <w:rPr>
          <w:spacing w:val="-8"/>
          <w:sz w:val="52"/>
        </w:rPr>
        <w:t>What</w:t>
      </w:r>
      <w:r>
        <w:rPr>
          <w:spacing w:val="-27"/>
          <w:sz w:val="52"/>
        </w:rPr>
        <w:t> </w:t>
      </w:r>
      <w:r>
        <w:rPr>
          <w:spacing w:val="-8"/>
          <w:sz w:val="52"/>
        </w:rPr>
        <w:t>is</w:t>
      </w:r>
      <w:r>
        <w:rPr>
          <w:spacing w:val="-37"/>
          <w:sz w:val="52"/>
        </w:rPr>
        <w:t> </w:t>
      </w:r>
      <w:r>
        <w:rPr>
          <w:spacing w:val="-8"/>
          <w:sz w:val="52"/>
        </w:rPr>
        <w:t>the</w:t>
      </w:r>
      <w:r>
        <w:rPr>
          <w:spacing w:val="-45"/>
          <w:sz w:val="52"/>
        </w:rPr>
        <w:t> </w:t>
      </w:r>
      <w:r>
        <w:rPr>
          <w:spacing w:val="-8"/>
          <w:sz w:val="52"/>
        </w:rPr>
        <w:t>key</w:t>
      </w:r>
      <w:r>
        <w:rPr>
          <w:spacing w:val="-50"/>
          <w:sz w:val="52"/>
        </w:rPr>
        <w:t> </w:t>
      </w:r>
      <w:r>
        <w:rPr>
          <w:spacing w:val="-8"/>
          <w:sz w:val="52"/>
        </w:rPr>
        <w:t>message</w:t>
      </w:r>
    </w:p>
    <w:p>
      <w:pPr>
        <w:pStyle w:val="ListParagraph"/>
        <w:spacing w:after="0" w:line="240" w:lineRule="auto"/>
        <w:jc w:val="left"/>
        <w:rPr>
          <w:sz w:val="52"/>
        </w:rPr>
        <w:sectPr>
          <w:pgSz w:w="19200" w:h="10800" w:orient="landscape"/>
          <w:pgMar w:top="960" w:bottom="280" w:left="141" w:right="141"/>
        </w:sectPr>
      </w:pPr>
    </w:p>
    <w:p>
      <w:pPr>
        <w:pStyle w:val="Heading2"/>
      </w:pPr>
      <w:bookmarkStart w:name="Slide 3: How to understand and convey in" w:id="3"/>
      <w:bookmarkEnd w:id="3"/>
      <w:r>
        <w:rPr/>
      </w:r>
      <w:r>
        <w:rPr>
          <w:w w:val="90"/>
        </w:rPr>
        <w:t>How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21"/>
          <w:w w:val="90"/>
        </w:rPr>
        <w:t> </w:t>
      </w:r>
      <w:r>
        <w:rPr>
          <w:w w:val="90"/>
        </w:rPr>
        <w:t>understand</w:t>
      </w:r>
      <w:r>
        <w:rPr>
          <w:spacing w:val="-29"/>
          <w:w w:val="90"/>
        </w:rPr>
        <w:t> </w:t>
      </w:r>
      <w:r>
        <w:rPr>
          <w:w w:val="90"/>
        </w:rPr>
        <w:t>and</w:t>
      </w:r>
      <w:r>
        <w:rPr>
          <w:spacing w:val="-11"/>
          <w:w w:val="90"/>
        </w:rPr>
        <w:t> </w:t>
      </w:r>
      <w:r>
        <w:rPr>
          <w:w w:val="90"/>
        </w:rPr>
        <w:t>convey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information?</w:t>
      </w:r>
    </w:p>
    <w:p>
      <w:pPr>
        <w:spacing w:before="836"/>
        <w:ind w:left="1324" w:right="0" w:firstLine="0"/>
        <w:jc w:val="left"/>
        <w:rPr>
          <w:sz w:val="55"/>
        </w:rPr>
      </w:pPr>
      <w:r>
        <w:rPr>
          <w:sz w:val="55"/>
        </w:rPr>
        <w:t>From</w:t>
      </w:r>
      <w:r>
        <w:rPr>
          <w:spacing w:val="-41"/>
          <w:sz w:val="55"/>
        </w:rPr>
        <w:t> </w:t>
      </w:r>
      <w:r>
        <w:rPr>
          <w:sz w:val="55"/>
        </w:rPr>
        <w:t>the</w:t>
      </w:r>
      <w:r>
        <w:rPr>
          <w:spacing w:val="-39"/>
          <w:sz w:val="55"/>
        </w:rPr>
        <w:t> </w:t>
      </w:r>
      <w:r>
        <w:rPr>
          <w:sz w:val="55"/>
        </w:rPr>
        <w:t>perspective</w:t>
      </w:r>
      <w:r>
        <w:rPr>
          <w:spacing w:val="-39"/>
          <w:sz w:val="55"/>
        </w:rPr>
        <w:t> </w:t>
      </w:r>
      <w:r>
        <w:rPr>
          <w:sz w:val="55"/>
        </w:rPr>
        <w:t>of</w:t>
      </w:r>
      <w:r>
        <w:rPr>
          <w:spacing w:val="-34"/>
          <w:sz w:val="55"/>
        </w:rPr>
        <w:t> </w:t>
      </w:r>
      <w:r>
        <w:rPr>
          <w:sz w:val="55"/>
        </w:rPr>
        <w:t>a</w:t>
      </w:r>
      <w:r>
        <w:rPr>
          <w:spacing w:val="-42"/>
          <w:sz w:val="55"/>
        </w:rPr>
        <w:t> </w:t>
      </w:r>
      <w:r>
        <w:rPr>
          <w:sz w:val="55"/>
        </w:rPr>
        <w:t>journal</w:t>
      </w:r>
      <w:r>
        <w:rPr>
          <w:spacing w:val="-25"/>
          <w:sz w:val="55"/>
        </w:rPr>
        <w:t> </w:t>
      </w:r>
      <w:r>
        <w:rPr>
          <w:spacing w:val="-2"/>
          <w:sz w:val="55"/>
        </w:rPr>
        <w:t>club: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179" w:after="0"/>
        <w:ind w:left="1684" w:right="0" w:hanging="360"/>
        <w:jc w:val="left"/>
        <w:rPr>
          <w:sz w:val="55"/>
        </w:rPr>
      </w:pPr>
      <w:r>
        <w:rPr>
          <w:spacing w:val="-8"/>
          <w:sz w:val="55"/>
        </w:rPr>
        <w:t>What</w:t>
      </w:r>
      <w:r>
        <w:rPr>
          <w:spacing w:val="-29"/>
          <w:sz w:val="55"/>
        </w:rPr>
        <w:t> </w:t>
      </w:r>
      <w:r>
        <w:rPr>
          <w:spacing w:val="-8"/>
          <w:sz w:val="55"/>
        </w:rPr>
        <w:t>is</w:t>
      </w:r>
      <w:r>
        <w:rPr>
          <w:spacing w:val="-30"/>
          <w:sz w:val="55"/>
        </w:rPr>
        <w:t> </w:t>
      </w:r>
      <w:r>
        <w:rPr>
          <w:spacing w:val="-8"/>
          <w:sz w:val="55"/>
        </w:rPr>
        <w:t>the</w:t>
      </w:r>
      <w:r>
        <w:rPr>
          <w:spacing w:val="-22"/>
          <w:sz w:val="55"/>
        </w:rPr>
        <w:t> </w:t>
      </w:r>
      <w:r>
        <w:rPr>
          <w:spacing w:val="-8"/>
          <w:sz w:val="55"/>
        </w:rPr>
        <w:t>key</w:t>
      </w:r>
      <w:r>
        <w:rPr>
          <w:spacing w:val="-27"/>
          <w:sz w:val="55"/>
        </w:rPr>
        <w:t> </w:t>
      </w:r>
      <w:r>
        <w:rPr>
          <w:spacing w:val="-8"/>
          <w:sz w:val="55"/>
        </w:rPr>
        <w:t>message?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617" w:lineRule="exact" w:before="179" w:after="0"/>
        <w:ind w:left="1684" w:right="0" w:hanging="360"/>
        <w:jc w:val="left"/>
        <w:rPr>
          <w:sz w:val="55"/>
        </w:rPr>
      </w:pPr>
      <w:r>
        <w:rPr>
          <w:spacing w:val="-2"/>
          <w:sz w:val="55"/>
        </w:rPr>
        <w:t>What</w:t>
      </w:r>
      <w:r>
        <w:rPr>
          <w:spacing w:val="-30"/>
          <w:sz w:val="55"/>
        </w:rPr>
        <w:t> </w:t>
      </w:r>
      <w:r>
        <w:rPr>
          <w:spacing w:val="-2"/>
          <w:sz w:val="55"/>
        </w:rPr>
        <w:t>are</w:t>
      </w:r>
      <w:r>
        <w:rPr>
          <w:spacing w:val="-38"/>
          <w:sz w:val="55"/>
        </w:rPr>
        <w:t> </w:t>
      </w:r>
      <w:r>
        <w:rPr>
          <w:spacing w:val="-2"/>
          <w:sz w:val="55"/>
        </w:rPr>
        <w:t>the</w:t>
      </w:r>
      <w:r>
        <w:rPr>
          <w:spacing w:val="-39"/>
          <w:sz w:val="55"/>
        </w:rPr>
        <w:t> </w:t>
      </w:r>
      <w:r>
        <w:rPr>
          <w:spacing w:val="-2"/>
          <w:sz w:val="55"/>
        </w:rPr>
        <w:t>main</w:t>
      </w:r>
      <w:r>
        <w:rPr>
          <w:spacing w:val="-22"/>
          <w:sz w:val="55"/>
        </w:rPr>
        <w:t> </w:t>
      </w:r>
      <w:r>
        <w:rPr>
          <w:spacing w:val="-2"/>
          <w:sz w:val="55"/>
        </w:rPr>
        <w:t>findings?</w:t>
      </w:r>
      <w:r>
        <w:rPr>
          <w:spacing w:val="-39"/>
          <w:sz w:val="55"/>
        </w:rPr>
        <w:t> </w:t>
      </w:r>
      <w:r>
        <w:rPr>
          <w:spacing w:val="-2"/>
          <w:sz w:val="55"/>
        </w:rPr>
        <w:t>(you</w:t>
      </w:r>
      <w:r>
        <w:rPr>
          <w:spacing w:val="-40"/>
          <w:sz w:val="55"/>
        </w:rPr>
        <w:t> </w:t>
      </w:r>
      <w:r>
        <w:rPr>
          <w:spacing w:val="-2"/>
          <w:sz w:val="55"/>
        </w:rPr>
        <w:t>don’t</w:t>
      </w:r>
      <w:r>
        <w:rPr>
          <w:spacing w:val="-30"/>
          <w:sz w:val="55"/>
        </w:rPr>
        <w:t> </w:t>
      </w:r>
      <w:r>
        <w:rPr>
          <w:spacing w:val="-2"/>
          <w:sz w:val="55"/>
        </w:rPr>
        <w:t>have</w:t>
      </w:r>
      <w:r>
        <w:rPr>
          <w:spacing w:val="-38"/>
          <w:sz w:val="55"/>
        </w:rPr>
        <w:t> </w:t>
      </w:r>
      <w:r>
        <w:rPr>
          <w:spacing w:val="-2"/>
          <w:sz w:val="55"/>
        </w:rPr>
        <w:t>to</w:t>
      </w:r>
      <w:r>
        <w:rPr>
          <w:spacing w:val="-37"/>
          <w:sz w:val="55"/>
        </w:rPr>
        <w:t> </w:t>
      </w:r>
      <w:r>
        <w:rPr>
          <w:spacing w:val="-2"/>
          <w:sz w:val="55"/>
        </w:rPr>
        <w:t>show</w:t>
      </w:r>
      <w:r>
        <w:rPr>
          <w:spacing w:val="-26"/>
          <w:sz w:val="55"/>
        </w:rPr>
        <w:t> </w:t>
      </w:r>
      <w:r>
        <w:rPr>
          <w:spacing w:val="-2"/>
          <w:sz w:val="55"/>
        </w:rPr>
        <w:t>all</w:t>
      </w:r>
      <w:r>
        <w:rPr>
          <w:spacing w:val="-40"/>
          <w:sz w:val="55"/>
        </w:rPr>
        <w:t> </w:t>
      </w:r>
      <w:r>
        <w:rPr>
          <w:spacing w:val="-2"/>
          <w:sz w:val="55"/>
        </w:rPr>
        <w:t>the</w:t>
      </w:r>
      <w:r>
        <w:rPr>
          <w:spacing w:val="-38"/>
          <w:sz w:val="55"/>
        </w:rPr>
        <w:t> </w:t>
      </w:r>
      <w:r>
        <w:rPr>
          <w:spacing w:val="-2"/>
          <w:sz w:val="55"/>
        </w:rPr>
        <w:t>figures</w:t>
      </w:r>
    </w:p>
    <w:p>
      <w:pPr>
        <w:spacing w:line="617" w:lineRule="exact" w:before="0"/>
        <w:ind w:left="1684" w:right="0" w:firstLine="0"/>
        <w:jc w:val="left"/>
        <w:rPr>
          <w:sz w:val="55"/>
        </w:rPr>
      </w:pPr>
      <w:r>
        <w:rPr>
          <w:sz w:val="55"/>
        </w:rPr>
        <w:t>and</w:t>
      </w:r>
      <w:r>
        <w:rPr>
          <w:spacing w:val="-20"/>
          <w:sz w:val="55"/>
        </w:rPr>
        <w:t> </w:t>
      </w:r>
      <w:r>
        <w:rPr>
          <w:sz w:val="55"/>
        </w:rPr>
        <w:t>all</w:t>
      </w:r>
      <w:r>
        <w:rPr>
          <w:spacing w:val="-32"/>
          <w:sz w:val="55"/>
        </w:rPr>
        <w:t> </w:t>
      </w:r>
      <w:r>
        <w:rPr>
          <w:sz w:val="55"/>
        </w:rPr>
        <w:t>the</w:t>
      </w:r>
      <w:r>
        <w:rPr>
          <w:spacing w:val="-15"/>
          <w:sz w:val="55"/>
        </w:rPr>
        <w:t> </w:t>
      </w:r>
      <w:r>
        <w:rPr>
          <w:sz w:val="55"/>
        </w:rPr>
        <w:t>supplementary</w:t>
      </w:r>
      <w:r>
        <w:rPr>
          <w:spacing w:val="-35"/>
          <w:sz w:val="55"/>
        </w:rPr>
        <w:t> </w:t>
      </w:r>
      <w:r>
        <w:rPr>
          <w:spacing w:val="-2"/>
          <w:sz w:val="55"/>
        </w:rPr>
        <w:t>figures)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179" w:after="0"/>
        <w:ind w:left="1684" w:right="0" w:hanging="360"/>
        <w:jc w:val="left"/>
        <w:rPr>
          <w:sz w:val="55"/>
        </w:rPr>
      </w:pPr>
      <w:r>
        <w:rPr>
          <w:spacing w:val="-2"/>
          <w:sz w:val="55"/>
        </w:rPr>
        <w:t>What</w:t>
      </w:r>
      <w:r>
        <w:rPr>
          <w:spacing w:val="-34"/>
          <w:sz w:val="55"/>
        </w:rPr>
        <w:t> </w:t>
      </w:r>
      <w:r>
        <w:rPr>
          <w:spacing w:val="-2"/>
          <w:sz w:val="55"/>
        </w:rPr>
        <w:t>is</w:t>
      </w:r>
      <w:r>
        <w:rPr>
          <w:spacing w:val="-34"/>
          <w:sz w:val="55"/>
        </w:rPr>
        <w:t> </w:t>
      </w:r>
      <w:r>
        <w:rPr>
          <w:spacing w:val="-2"/>
          <w:sz w:val="55"/>
        </w:rPr>
        <w:t>innovative</w:t>
      </w:r>
      <w:r>
        <w:rPr>
          <w:spacing w:val="-27"/>
          <w:sz w:val="55"/>
        </w:rPr>
        <w:t> </w:t>
      </w:r>
      <w:r>
        <w:rPr>
          <w:spacing w:val="-2"/>
          <w:sz w:val="55"/>
        </w:rPr>
        <w:t>about</w:t>
      </w:r>
      <w:r>
        <w:rPr>
          <w:spacing w:val="-33"/>
          <w:sz w:val="55"/>
        </w:rPr>
        <w:t> </w:t>
      </w:r>
      <w:r>
        <w:rPr>
          <w:spacing w:val="-5"/>
          <w:sz w:val="55"/>
        </w:rPr>
        <w:t>it?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163" w:after="0"/>
        <w:ind w:left="1684" w:right="0" w:hanging="360"/>
        <w:jc w:val="left"/>
        <w:rPr>
          <w:sz w:val="55"/>
        </w:rPr>
      </w:pPr>
      <w:r>
        <w:rPr>
          <w:spacing w:val="-2"/>
          <w:sz w:val="55"/>
        </w:rPr>
        <w:t>Is</w:t>
      </w:r>
      <w:r>
        <w:rPr>
          <w:spacing w:val="-28"/>
          <w:sz w:val="55"/>
        </w:rPr>
        <w:t> </w:t>
      </w:r>
      <w:r>
        <w:rPr>
          <w:spacing w:val="-2"/>
          <w:sz w:val="55"/>
        </w:rPr>
        <w:t>there</w:t>
      </w:r>
      <w:r>
        <w:rPr>
          <w:spacing w:val="-35"/>
          <w:sz w:val="55"/>
        </w:rPr>
        <w:t> </w:t>
      </w:r>
      <w:r>
        <w:rPr>
          <w:spacing w:val="-2"/>
          <w:sz w:val="55"/>
        </w:rPr>
        <w:t>anything</w:t>
      </w:r>
      <w:r>
        <w:rPr>
          <w:spacing w:val="-27"/>
          <w:sz w:val="55"/>
        </w:rPr>
        <w:t> </w:t>
      </w:r>
      <w:r>
        <w:rPr>
          <w:spacing w:val="-2"/>
          <w:sz w:val="55"/>
        </w:rPr>
        <w:t>that</w:t>
      </w:r>
      <w:r>
        <w:rPr>
          <w:spacing w:val="-42"/>
          <w:sz w:val="55"/>
        </w:rPr>
        <w:t> </w:t>
      </w:r>
      <w:r>
        <w:rPr>
          <w:spacing w:val="-2"/>
          <w:sz w:val="55"/>
        </w:rPr>
        <w:t>remains</w:t>
      </w:r>
      <w:r>
        <w:rPr>
          <w:spacing w:val="-28"/>
          <w:sz w:val="55"/>
        </w:rPr>
        <w:t> </w:t>
      </w:r>
      <w:r>
        <w:rPr>
          <w:spacing w:val="-2"/>
          <w:sz w:val="55"/>
        </w:rPr>
        <w:t>unanswered?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617" w:lineRule="exact" w:before="179" w:after="0"/>
        <w:ind w:left="1684" w:right="0" w:hanging="360"/>
        <w:jc w:val="left"/>
        <w:rPr>
          <w:sz w:val="55"/>
        </w:rPr>
      </w:pPr>
      <w:r>
        <w:rPr>
          <w:sz w:val="55"/>
        </w:rPr>
        <w:t>What</w:t>
      </w:r>
      <w:r>
        <w:rPr>
          <w:spacing w:val="-22"/>
          <w:sz w:val="55"/>
        </w:rPr>
        <w:t> </w:t>
      </w:r>
      <w:r>
        <w:rPr>
          <w:sz w:val="55"/>
        </w:rPr>
        <w:t>is</w:t>
      </w:r>
      <w:r>
        <w:rPr>
          <w:spacing w:val="-22"/>
          <w:sz w:val="55"/>
        </w:rPr>
        <w:t> </w:t>
      </w:r>
      <w:r>
        <w:rPr>
          <w:sz w:val="55"/>
        </w:rPr>
        <w:t>the</w:t>
      </w:r>
      <w:r>
        <w:rPr>
          <w:spacing w:val="-14"/>
          <w:sz w:val="55"/>
        </w:rPr>
        <w:t> </w:t>
      </w:r>
      <w:r>
        <w:rPr>
          <w:sz w:val="55"/>
        </w:rPr>
        <w:t>impact</w:t>
      </w:r>
      <w:r>
        <w:rPr>
          <w:spacing w:val="-38"/>
          <w:sz w:val="55"/>
        </w:rPr>
        <w:t> </w:t>
      </w:r>
      <w:r>
        <w:rPr>
          <w:sz w:val="55"/>
        </w:rPr>
        <w:t>of</w:t>
      </w:r>
      <w:r>
        <w:rPr>
          <w:spacing w:val="-24"/>
          <w:sz w:val="55"/>
        </w:rPr>
        <w:t> </w:t>
      </w:r>
      <w:r>
        <w:rPr>
          <w:sz w:val="55"/>
        </w:rPr>
        <w:t>this</w:t>
      </w:r>
      <w:r>
        <w:rPr>
          <w:spacing w:val="-22"/>
          <w:sz w:val="55"/>
        </w:rPr>
        <w:t> </w:t>
      </w:r>
      <w:r>
        <w:rPr>
          <w:sz w:val="55"/>
        </w:rPr>
        <w:t>publication</w:t>
      </w:r>
      <w:r>
        <w:rPr>
          <w:spacing w:val="-29"/>
          <w:sz w:val="55"/>
        </w:rPr>
        <w:t> </w:t>
      </w:r>
      <w:r>
        <w:rPr>
          <w:sz w:val="55"/>
        </w:rPr>
        <w:t>on</w:t>
      </w:r>
      <w:r>
        <w:rPr>
          <w:spacing w:val="-29"/>
          <w:sz w:val="55"/>
        </w:rPr>
        <w:t> </w:t>
      </w:r>
      <w:r>
        <w:rPr>
          <w:sz w:val="55"/>
        </w:rPr>
        <w:t>a</w:t>
      </w:r>
      <w:r>
        <w:rPr>
          <w:spacing w:val="-33"/>
          <w:sz w:val="55"/>
        </w:rPr>
        <w:t> </w:t>
      </w:r>
      <w:r>
        <w:rPr>
          <w:sz w:val="55"/>
        </w:rPr>
        <w:t>larger</w:t>
      </w:r>
      <w:r>
        <w:rPr>
          <w:spacing w:val="-29"/>
          <w:sz w:val="55"/>
        </w:rPr>
        <w:t> </w:t>
      </w:r>
      <w:r>
        <w:rPr>
          <w:sz w:val="55"/>
        </w:rPr>
        <w:t>scale</w:t>
      </w:r>
      <w:r>
        <w:rPr>
          <w:spacing w:val="-14"/>
          <w:sz w:val="55"/>
        </w:rPr>
        <w:t> </w:t>
      </w:r>
      <w:r>
        <w:rPr>
          <w:sz w:val="55"/>
        </w:rPr>
        <w:t>(let’s</w:t>
      </w:r>
      <w:r>
        <w:rPr>
          <w:spacing w:val="-39"/>
          <w:sz w:val="55"/>
        </w:rPr>
        <w:t> </w:t>
      </w:r>
      <w:r>
        <w:rPr>
          <w:spacing w:val="-5"/>
          <w:sz w:val="55"/>
        </w:rPr>
        <w:t>say</w:t>
      </w:r>
    </w:p>
    <w:p>
      <w:pPr>
        <w:spacing w:line="617" w:lineRule="exact" w:before="0"/>
        <w:ind w:left="1684" w:right="0" w:firstLine="0"/>
        <w:jc w:val="left"/>
        <w:rPr>
          <w:sz w:val="55"/>
        </w:rPr>
      </w:pPr>
      <w:r>
        <w:rPr>
          <w:sz w:val="55"/>
        </w:rPr>
        <w:t>cancer</w:t>
      </w:r>
      <w:r>
        <w:rPr>
          <w:spacing w:val="-29"/>
          <w:sz w:val="55"/>
        </w:rPr>
        <w:t> </w:t>
      </w:r>
      <w:r>
        <w:rPr>
          <w:spacing w:val="-2"/>
          <w:sz w:val="55"/>
        </w:rPr>
        <w:t>field).</w:t>
      </w:r>
    </w:p>
    <w:p>
      <w:pPr>
        <w:spacing w:after="0" w:line="617" w:lineRule="exact"/>
        <w:jc w:val="left"/>
        <w:rPr>
          <w:sz w:val="55"/>
        </w:rPr>
        <w:sectPr>
          <w:pgSz w:w="19200" w:h="10800" w:orient="landscape"/>
          <w:pgMar w:top="960" w:bottom="280" w:left="141" w:right="141"/>
        </w:sectPr>
      </w:pPr>
    </w:p>
    <w:p>
      <w:pPr>
        <w:pStyle w:val="Heading2"/>
      </w:pPr>
      <w:bookmarkStart w:name="Slide 4: Why do we perform research? " w:id="4"/>
      <w:bookmarkEnd w:id="4"/>
      <w:r>
        <w:rPr/>
      </w:r>
      <w:r>
        <w:rPr>
          <w:w w:val="90"/>
        </w:rPr>
        <w:t>Why</w:t>
      </w:r>
      <w:r>
        <w:rPr>
          <w:spacing w:val="-16"/>
          <w:w w:val="90"/>
        </w:rPr>
        <w:t> </w:t>
      </w:r>
      <w:r>
        <w:rPr>
          <w:w w:val="90"/>
        </w:rPr>
        <w:t>do</w:t>
      </w:r>
      <w:r>
        <w:rPr>
          <w:spacing w:val="-12"/>
          <w:w w:val="90"/>
        </w:rPr>
        <w:t> </w:t>
      </w:r>
      <w:r>
        <w:rPr>
          <w:w w:val="90"/>
        </w:rPr>
        <w:t>we</w:t>
      </w:r>
      <w:r>
        <w:rPr>
          <w:spacing w:val="-12"/>
          <w:w w:val="90"/>
        </w:rPr>
        <w:t> </w:t>
      </w:r>
      <w:r>
        <w:rPr>
          <w:w w:val="90"/>
        </w:rPr>
        <w:t>perform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research?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836" w:after="0"/>
        <w:ind w:left="1684" w:right="0" w:hanging="360"/>
        <w:jc w:val="left"/>
        <w:rPr>
          <w:sz w:val="55"/>
        </w:rPr>
      </w:pPr>
      <w:r>
        <w:rPr>
          <w:spacing w:val="-8"/>
          <w:sz w:val="55"/>
        </w:rPr>
        <w:t>To</w:t>
      </w:r>
      <w:r>
        <w:rPr>
          <w:spacing w:val="-42"/>
          <w:sz w:val="55"/>
        </w:rPr>
        <w:t> </w:t>
      </w:r>
      <w:r>
        <w:rPr>
          <w:spacing w:val="-8"/>
          <w:sz w:val="55"/>
        </w:rPr>
        <w:t>understand</w:t>
      </w:r>
      <w:r>
        <w:rPr>
          <w:spacing w:val="-27"/>
          <w:sz w:val="55"/>
        </w:rPr>
        <w:t> </w:t>
      </w:r>
      <w:r>
        <w:rPr>
          <w:spacing w:val="-8"/>
          <w:sz w:val="55"/>
        </w:rPr>
        <w:t>-</w:t>
      </w:r>
      <w:r>
        <w:rPr>
          <w:spacing w:val="-10"/>
          <w:sz w:val="55"/>
        </w:rPr>
        <w:t>&gt;</w:t>
      </w:r>
    </w:p>
    <w:p>
      <w:pPr>
        <w:pStyle w:val="ListParagraph"/>
        <w:numPr>
          <w:ilvl w:val="0"/>
          <w:numId w:val="1"/>
        </w:numPr>
        <w:tabs>
          <w:tab w:pos="1799" w:val="left" w:leader="none"/>
        </w:tabs>
        <w:spacing w:line="240" w:lineRule="auto" w:before="179" w:after="0"/>
        <w:ind w:left="1799" w:right="0" w:hanging="475"/>
        <w:jc w:val="left"/>
        <w:rPr>
          <w:sz w:val="55"/>
        </w:rPr>
      </w:pPr>
      <w:r>
        <w:rPr>
          <w:spacing w:val="-2"/>
          <w:sz w:val="55"/>
        </w:rPr>
        <w:t>basic</w:t>
      </w:r>
      <w:r>
        <w:rPr>
          <w:spacing w:val="-34"/>
          <w:sz w:val="55"/>
        </w:rPr>
        <w:t> </w:t>
      </w:r>
      <w:r>
        <w:rPr>
          <w:spacing w:val="-2"/>
          <w:sz w:val="55"/>
        </w:rPr>
        <w:t>biology</w:t>
      </w:r>
      <w:r>
        <w:rPr>
          <w:spacing w:val="-38"/>
          <w:sz w:val="55"/>
        </w:rPr>
        <w:t> </w:t>
      </w:r>
      <w:r>
        <w:rPr>
          <w:spacing w:val="-2"/>
          <w:sz w:val="55"/>
        </w:rPr>
        <w:t>(how</w:t>
      </w:r>
      <w:r>
        <w:rPr>
          <w:spacing w:val="-38"/>
          <w:sz w:val="55"/>
        </w:rPr>
        <w:t> </w:t>
      </w:r>
      <w:r>
        <w:rPr>
          <w:spacing w:val="-2"/>
          <w:sz w:val="55"/>
        </w:rPr>
        <w:t>things</w:t>
      </w:r>
      <w:r>
        <w:rPr>
          <w:spacing w:val="-26"/>
          <w:sz w:val="55"/>
        </w:rPr>
        <w:t> </w:t>
      </w:r>
      <w:r>
        <w:rPr>
          <w:spacing w:val="-2"/>
          <w:sz w:val="55"/>
        </w:rPr>
        <w:t>work),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179" w:after="0"/>
        <w:ind w:left="1684" w:right="0" w:hanging="360"/>
        <w:jc w:val="left"/>
        <w:rPr>
          <w:sz w:val="55"/>
        </w:rPr>
      </w:pPr>
      <w:r>
        <w:rPr>
          <w:spacing w:val="-2"/>
          <w:sz w:val="55"/>
        </w:rPr>
        <w:t>to</w:t>
      </w:r>
      <w:r>
        <w:rPr>
          <w:spacing w:val="-33"/>
          <w:sz w:val="55"/>
        </w:rPr>
        <w:t> </w:t>
      </w:r>
      <w:r>
        <w:rPr>
          <w:spacing w:val="-2"/>
          <w:sz w:val="55"/>
        </w:rPr>
        <w:t>discover</w:t>
      </w:r>
      <w:r>
        <w:rPr>
          <w:spacing w:val="-32"/>
          <w:sz w:val="55"/>
        </w:rPr>
        <w:t> </w:t>
      </w:r>
      <w:r>
        <w:rPr>
          <w:spacing w:val="-2"/>
          <w:sz w:val="55"/>
        </w:rPr>
        <w:t>underlying</w:t>
      </w:r>
      <w:r>
        <w:rPr>
          <w:spacing w:val="-25"/>
          <w:sz w:val="55"/>
        </w:rPr>
        <w:t> </w:t>
      </w:r>
      <w:r>
        <w:rPr>
          <w:spacing w:val="-2"/>
          <w:sz w:val="55"/>
        </w:rPr>
        <w:t>mechanisms,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164" w:after="0"/>
        <w:ind w:left="1684" w:right="0" w:hanging="360"/>
        <w:jc w:val="left"/>
        <w:rPr>
          <w:sz w:val="55"/>
        </w:rPr>
      </w:pPr>
      <w:r>
        <w:rPr>
          <w:sz w:val="55"/>
        </w:rPr>
        <w:t>to</w:t>
      </w:r>
      <w:r>
        <w:rPr>
          <w:spacing w:val="-36"/>
          <w:sz w:val="55"/>
        </w:rPr>
        <w:t> </w:t>
      </w:r>
      <w:r>
        <w:rPr>
          <w:sz w:val="55"/>
        </w:rPr>
        <w:t>be</w:t>
      </w:r>
      <w:r>
        <w:rPr>
          <w:spacing w:val="-37"/>
          <w:sz w:val="55"/>
        </w:rPr>
        <w:t> </w:t>
      </w:r>
      <w:r>
        <w:rPr>
          <w:sz w:val="55"/>
        </w:rPr>
        <w:t>able</w:t>
      </w:r>
      <w:r>
        <w:rPr>
          <w:spacing w:val="-37"/>
          <w:sz w:val="55"/>
        </w:rPr>
        <w:t> </w:t>
      </w:r>
      <w:r>
        <w:rPr>
          <w:sz w:val="55"/>
        </w:rPr>
        <w:t>to</w:t>
      </w:r>
      <w:r>
        <w:rPr>
          <w:spacing w:val="-35"/>
          <w:sz w:val="55"/>
        </w:rPr>
        <w:t> </w:t>
      </w:r>
      <w:r>
        <w:rPr>
          <w:sz w:val="55"/>
        </w:rPr>
        <w:t>advance</w:t>
      </w:r>
      <w:r>
        <w:rPr>
          <w:spacing w:val="-37"/>
          <w:sz w:val="55"/>
        </w:rPr>
        <w:t> </w:t>
      </w:r>
      <w:r>
        <w:rPr>
          <w:spacing w:val="-2"/>
          <w:sz w:val="55"/>
        </w:rPr>
        <w:t>science,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178" w:after="0"/>
        <w:ind w:left="1684" w:right="0" w:hanging="360"/>
        <w:jc w:val="left"/>
        <w:rPr>
          <w:sz w:val="55"/>
        </w:rPr>
      </w:pPr>
      <w:r>
        <w:rPr>
          <w:sz w:val="55"/>
        </w:rPr>
        <w:t>cure</w:t>
      </w:r>
      <w:r>
        <w:rPr>
          <w:spacing w:val="-31"/>
          <w:sz w:val="55"/>
        </w:rPr>
        <w:t> </w:t>
      </w:r>
      <w:r>
        <w:rPr>
          <w:spacing w:val="-2"/>
          <w:sz w:val="55"/>
        </w:rPr>
        <w:t>diseases</w:t>
      </w:r>
    </w:p>
    <w:p>
      <w:pPr>
        <w:pStyle w:val="ListParagraph"/>
        <w:spacing w:after="0" w:line="240" w:lineRule="auto"/>
        <w:jc w:val="left"/>
        <w:rPr>
          <w:sz w:val="55"/>
        </w:rPr>
        <w:sectPr>
          <w:pgSz w:w="19200" w:h="10800" w:orient="landscape"/>
          <w:pgMar w:top="960" w:bottom="280" w:left="141" w:right="141"/>
        </w:sectPr>
      </w:pPr>
    </w:p>
    <w:p>
      <w:pPr>
        <w:pStyle w:val="Heading2"/>
      </w:pPr>
      <w:bookmarkStart w:name="Slide 5: What is a disease? " w:id="5"/>
      <w:bookmarkEnd w:id="5"/>
      <w:r>
        <w:rPr/>
      </w:r>
      <w:r>
        <w:rPr>
          <w:w w:val="90"/>
        </w:rPr>
        <w:t>What</w:t>
      </w:r>
      <w:r>
        <w:rPr>
          <w:spacing w:val="-31"/>
          <w:w w:val="90"/>
        </w:rPr>
        <w:t> </w:t>
      </w:r>
      <w:r>
        <w:rPr>
          <w:w w:val="90"/>
        </w:rPr>
        <w:t>is</w:t>
      </w:r>
      <w:r>
        <w:rPr>
          <w:spacing w:val="-21"/>
          <w:w w:val="90"/>
        </w:rPr>
        <w:t> </w:t>
      </w:r>
      <w:r>
        <w:rPr>
          <w:w w:val="90"/>
        </w:rPr>
        <w:t>a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disease?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2931198</wp:posOffset>
            </wp:positionH>
            <wp:positionV relativeFrom="paragraph">
              <wp:posOffset>270998</wp:posOffset>
            </wp:positionV>
            <wp:extent cx="6823135" cy="4073842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135" cy="4073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960" w:bottom="280" w:left="141" w:right="141"/>
        </w:sectPr>
      </w:pPr>
    </w:p>
    <w:p>
      <w:pPr>
        <w:pStyle w:val="Heading2"/>
        <w:jc w:val="both"/>
      </w:pPr>
      <w:bookmarkStart w:name="Slide 6: What is a molecular mechanism? " w:id="6"/>
      <w:bookmarkEnd w:id="6"/>
      <w:r>
        <w:rPr/>
      </w:r>
      <w:r>
        <w:rPr>
          <w:w w:val="90"/>
        </w:rPr>
        <w:t>What</w:t>
      </w:r>
      <w:r>
        <w:rPr>
          <w:spacing w:val="-22"/>
        </w:rPr>
        <w:t> </w:t>
      </w:r>
      <w:r>
        <w:rPr>
          <w:w w:val="90"/>
        </w:rPr>
        <w:t>is</w:t>
      </w:r>
      <w:r>
        <w:rPr>
          <w:spacing w:val="-12"/>
        </w:rPr>
        <w:t> </w:t>
      </w:r>
      <w:r>
        <w:rPr>
          <w:w w:val="90"/>
        </w:rPr>
        <w:t>a</w:t>
      </w:r>
      <w:r>
        <w:rPr>
          <w:spacing w:val="-23"/>
        </w:rPr>
        <w:t> </w:t>
      </w:r>
      <w:r>
        <w:rPr>
          <w:w w:val="90"/>
        </w:rPr>
        <w:t>molecular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mechanism?</w:t>
      </w:r>
    </w:p>
    <w:p>
      <w:pPr>
        <w:spacing w:line="201" w:lineRule="auto" w:before="868"/>
        <w:ind w:left="1324" w:right="1305" w:firstLine="0"/>
        <w:jc w:val="both"/>
        <w:rPr>
          <w:sz w:val="52"/>
        </w:rPr>
      </w:pPr>
      <w:r>
        <w:rPr>
          <w:sz w:val="52"/>
        </w:rPr>
        <w:t>A</w:t>
      </w:r>
      <w:r>
        <w:rPr>
          <w:spacing w:val="-8"/>
          <w:sz w:val="52"/>
        </w:rPr>
        <w:t> </w:t>
      </w:r>
      <w:r>
        <w:rPr>
          <w:sz w:val="52"/>
        </w:rPr>
        <w:t>molecular</w:t>
      </w:r>
      <w:r>
        <w:rPr>
          <w:spacing w:val="-4"/>
          <w:sz w:val="52"/>
        </w:rPr>
        <w:t> </w:t>
      </w:r>
      <w:r>
        <w:rPr>
          <w:sz w:val="52"/>
        </w:rPr>
        <w:t>mechanism</w:t>
      </w:r>
      <w:r>
        <w:rPr>
          <w:spacing w:val="-10"/>
          <w:sz w:val="52"/>
        </w:rPr>
        <w:t> </w:t>
      </w:r>
      <w:r>
        <w:rPr>
          <w:sz w:val="52"/>
        </w:rPr>
        <w:t>describes</w:t>
      </w:r>
      <w:r>
        <w:rPr>
          <w:spacing w:val="-11"/>
          <w:sz w:val="52"/>
        </w:rPr>
        <w:t> </w:t>
      </w:r>
      <w:r>
        <w:rPr>
          <w:sz w:val="52"/>
        </w:rPr>
        <w:t>the</w:t>
      </w:r>
      <w:r>
        <w:rPr>
          <w:spacing w:val="-3"/>
          <w:sz w:val="52"/>
        </w:rPr>
        <w:t> </w:t>
      </w:r>
      <w:r>
        <w:rPr>
          <w:sz w:val="52"/>
        </w:rPr>
        <w:t>detailed,</w:t>
      </w:r>
      <w:r>
        <w:rPr>
          <w:spacing w:val="-12"/>
          <w:sz w:val="52"/>
        </w:rPr>
        <w:t> </w:t>
      </w:r>
      <w:r>
        <w:rPr>
          <w:sz w:val="52"/>
        </w:rPr>
        <w:t>step-by-step</w:t>
      </w:r>
      <w:r>
        <w:rPr>
          <w:spacing w:val="-8"/>
          <w:sz w:val="52"/>
        </w:rPr>
        <w:t> </w:t>
      </w:r>
      <w:r>
        <w:rPr>
          <w:sz w:val="52"/>
        </w:rPr>
        <w:t>sequence of events that occurs at the molecular level to carry out a biological </w:t>
      </w:r>
      <w:r>
        <w:rPr>
          <w:spacing w:val="-2"/>
          <w:sz w:val="52"/>
        </w:rPr>
        <w:t>process.</w:t>
      </w:r>
    </w:p>
    <w:p>
      <w:pPr>
        <w:pStyle w:val="ListParagraph"/>
        <w:numPr>
          <w:ilvl w:val="1"/>
          <w:numId w:val="1"/>
        </w:numPr>
        <w:tabs>
          <w:tab w:pos="2405" w:val="left" w:leader="none"/>
        </w:tabs>
        <w:spacing w:line="204" w:lineRule="auto" w:before="107" w:after="0"/>
        <w:ind w:left="2405" w:right="1360" w:hanging="361"/>
        <w:jc w:val="left"/>
        <w:rPr>
          <w:rFonts w:ascii="Wingdings" w:hAnsi="Wingdings"/>
          <w:color w:val="001D35"/>
          <w:sz w:val="43"/>
        </w:rPr>
      </w:pPr>
      <w:r>
        <w:rPr>
          <w:color w:val="001D35"/>
          <w:w w:val="90"/>
          <w:sz w:val="43"/>
        </w:rPr>
        <w:t>Molecular mechanisms are the processes that explain how </w:t>
      </w:r>
      <w:r>
        <w:rPr>
          <w:b/>
          <w:color w:val="001D35"/>
          <w:w w:val="90"/>
          <w:sz w:val="43"/>
        </w:rPr>
        <w:t>genetic variations lead to</w:t>
      </w:r>
      <w:r>
        <w:rPr>
          <w:b/>
          <w:color w:val="001D35"/>
          <w:spacing w:val="40"/>
          <w:sz w:val="43"/>
        </w:rPr>
        <w:t> </w:t>
      </w:r>
      <w:r>
        <w:rPr>
          <w:b/>
          <w:color w:val="001D35"/>
          <w:w w:val="90"/>
          <w:sz w:val="43"/>
        </w:rPr>
        <w:t>observable disease phenotypes</w:t>
      </w:r>
      <w:r>
        <w:rPr>
          <w:color w:val="001D35"/>
          <w:w w:val="90"/>
          <w:sz w:val="43"/>
        </w:rPr>
        <w:t>. They also refer to the underlying processes that </w:t>
      </w:r>
      <w:r>
        <w:rPr>
          <w:color w:val="001D35"/>
          <w:spacing w:val="-6"/>
          <w:sz w:val="43"/>
        </w:rPr>
        <w:t>contribute</w:t>
      </w:r>
      <w:r>
        <w:rPr>
          <w:color w:val="001D35"/>
          <w:spacing w:val="-24"/>
          <w:sz w:val="43"/>
        </w:rPr>
        <w:t> </w:t>
      </w:r>
      <w:r>
        <w:rPr>
          <w:color w:val="001D35"/>
          <w:spacing w:val="-6"/>
          <w:sz w:val="43"/>
        </w:rPr>
        <w:t>to</w:t>
      </w:r>
      <w:r>
        <w:rPr>
          <w:color w:val="001D35"/>
          <w:spacing w:val="-24"/>
          <w:sz w:val="43"/>
        </w:rPr>
        <w:t> </w:t>
      </w:r>
      <w:r>
        <w:rPr>
          <w:color w:val="001D35"/>
          <w:spacing w:val="-6"/>
          <w:sz w:val="43"/>
        </w:rPr>
        <w:t>cell</w:t>
      </w:r>
      <w:r>
        <w:rPr>
          <w:color w:val="001D35"/>
          <w:spacing w:val="-23"/>
          <w:sz w:val="43"/>
        </w:rPr>
        <w:t> </w:t>
      </w:r>
      <w:r>
        <w:rPr>
          <w:color w:val="001D35"/>
          <w:spacing w:val="-6"/>
          <w:sz w:val="43"/>
        </w:rPr>
        <w:t>and</w:t>
      </w:r>
      <w:r>
        <w:rPr>
          <w:color w:val="001D35"/>
          <w:spacing w:val="-24"/>
          <w:sz w:val="43"/>
        </w:rPr>
        <w:t> </w:t>
      </w:r>
      <w:r>
        <w:rPr>
          <w:color w:val="001D35"/>
          <w:spacing w:val="-6"/>
          <w:sz w:val="43"/>
        </w:rPr>
        <w:t>organismal</w:t>
      </w:r>
      <w:r>
        <w:rPr>
          <w:color w:val="001D35"/>
          <w:spacing w:val="-20"/>
          <w:sz w:val="43"/>
        </w:rPr>
        <w:t> </w:t>
      </w:r>
      <w:r>
        <w:rPr>
          <w:color w:val="001D35"/>
          <w:spacing w:val="-6"/>
          <w:sz w:val="43"/>
        </w:rPr>
        <w:t>physiology</w:t>
      </w:r>
    </w:p>
    <w:p>
      <w:pPr>
        <w:pStyle w:val="Heading6"/>
        <w:numPr>
          <w:ilvl w:val="1"/>
          <w:numId w:val="1"/>
        </w:numPr>
        <w:tabs>
          <w:tab w:pos="2404" w:val="left" w:leader="none"/>
        </w:tabs>
        <w:spacing w:line="240" w:lineRule="auto" w:before="45" w:after="0"/>
        <w:ind w:left="2404" w:right="0" w:hanging="360"/>
        <w:jc w:val="left"/>
        <w:rPr>
          <w:rFonts w:ascii="Wingdings" w:hAnsi="Wingdings"/>
          <w:b w:val="0"/>
          <w:color w:val="001D35"/>
        </w:rPr>
      </w:pPr>
      <w:r>
        <w:rPr>
          <w:b w:val="0"/>
          <w:color w:val="001D35"/>
          <w:w w:val="85"/>
        </w:rPr>
        <w:t>The</w:t>
      </w:r>
      <w:r>
        <w:rPr>
          <w:b w:val="0"/>
          <w:color w:val="001D35"/>
          <w:spacing w:val="24"/>
        </w:rPr>
        <w:t> </w:t>
      </w:r>
      <w:r>
        <w:rPr>
          <w:color w:val="001D35"/>
          <w:w w:val="85"/>
        </w:rPr>
        <w:t>molecular</w:t>
      </w:r>
      <w:r>
        <w:rPr>
          <w:color w:val="001D35"/>
          <w:spacing w:val="32"/>
        </w:rPr>
        <w:t> </w:t>
      </w:r>
      <w:r>
        <w:rPr>
          <w:color w:val="001D35"/>
          <w:w w:val="85"/>
        </w:rPr>
        <w:t>processes</w:t>
      </w:r>
      <w:r>
        <w:rPr>
          <w:color w:val="001D35"/>
          <w:spacing w:val="28"/>
        </w:rPr>
        <w:t> </w:t>
      </w:r>
      <w:r>
        <w:rPr>
          <w:color w:val="001D35"/>
          <w:w w:val="85"/>
        </w:rPr>
        <w:t>that</w:t>
      </w:r>
      <w:r>
        <w:rPr>
          <w:color w:val="001D35"/>
          <w:spacing w:val="19"/>
        </w:rPr>
        <w:t> </w:t>
      </w:r>
      <w:r>
        <w:rPr>
          <w:color w:val="001D35"/>
          <w:w w:val="85"/>
        </w:rPr>
        <w:t>underlie</w:t>
      </w:r>
      <w:r>
        <w:rPr>
          <w:color w:val="001D35"/>
          <w:spacing w:val="27"/>
        </w:rPr>
        <w:t> </w:t>
      </w:r>
      <w:r>
        <w:rPr>
          <w:color w:val="001D35"/>
          <w:w w:val="85"/>
        </w:rPr>
        <w:t>the</w:t>
      </w:r>
      <w:r>
        <w:rPr>
          <w:color w:val="001D35"/>
          <w:spacing w:val="8"/>
        </w:rPr>
        <w:t> </w:t>
      </w:r>
      <w:r>
        <w:rPr>
          <w:color w:val="001D35"/>
          <w:w w:val="85"/>
        </w:rPr>
        <w:t>pathogenesis</w:t>
      </w:r>
      <w:r>
        <w:rPr>
          <w:color w:val="001D35"/>
          <w:spacing w:val="27"/>
        </w:rPr>
        <w:t> </w:t>
      </w:r>
      <w:r>
        <w:rPr>
          <w:color w:val="001D35"/>
          <w:w w:val="85"/>
        </w:rPr>
        <w:t>of</w:t>
      </w:r>
      <w:r>
        <w:rPr>
          <w:color w:val="001D35"/>
          <w:spacing w:val="17"/>
        </w:rPr>
        <w:t> </w:t>
      </w:r>
      <w:r>
        <w:rPr>
          <w:color w:val="001D35"/>
          <w:spacing w:val="-2"/>
          <w:w w:val="85"/>
        </w:rPr>
        <w:t>diseases</w:t>
      </w:r>
    </w:p>
    <w:p>
      <w:pPr>
        <w:pStyle w:val="ListParagraph"/>
        <w:numPr>
          <w:ilvl w:val="1"/>
          <w:numId w:val="1"/>
        </w:numPr>
        <w:tabs>
          <w:tab w:pos="2404" w:val="left" w:leader="none"/>
        </w:tabs>
        <w:spacing w:line="240" w:lineRule="auto" w:before="32" w:after="0"/>
        <w:ind w:left="2404" w:right="0" w:hanging="360"/>
        <w:jc w:val="left"/>
        <w:rPr>
          <w:rFonts w:ascii="Wingdings" w:hAnsi="Wingdings"/>
          <w:sz w:val="43"/>
        </w:rPr>
      </w:pPr>
      <w:r>
        <w:rPr>
          <w:b/>
          <w:spacing w:val="-4"/>
          <w:sz w:val="43"/>
        </w:rPr>
        <w:t>Alterations</w:t>
      </w:r>
      <w:r>
        <w:rPr>
          <w:b/>
          <w:spacing w:val="-30"/>
          <w:sz w:val="43"/>
        </w:rPr>
        <w:t> </w:t>
      </w:r>
      <w:r>
        <w:rPr>
          <w:b/>
          <w:spacing w:val="-4"/>
          <w:sz w:val="43"/>
        </w:rPr>
        <w:t>in</w:t>
      </w:r>
      <w:r>
        <w:rPr>
          <w:b/>
          <w:spacing w:val="-28"/>
          <w:sz w:val="43"/>
        </w:rPr>
        <w:t> </w:t>
      </w:r>
      <w:r>
        <w:rPr>
          <w:b/>
          <w:spacing w:val="-4"/>
          <w:sz w:val="43"/>
        </w:rPr>
        <w:t>mRNA</w:t>
      </w:r>
      <w:r>
        <w:rPr>
          <w:b/>
          <w:spacing w:val="-14"/>
          <w:sz w:val="43"/>
        </w:rPr>
        <w:t> </w:t>
      </w:r>
      <w:r>
        <w:rPr>
          <w:b/>
          <w:spacing w:val="-4"/>
          <w:sz w:val="43"/>
        </w:rPr>
        <w:t>translation</w:t>
      </w:r>
      <w:r>
        <w:rPr>
          <w:b/>
          <w:spacing w:val="-28"/>
          <w:sz w:val="43"/>
        </w:rPr>
        <w:t> </w:t>
      </w:r>
      <w:r>
        <w:rPr>
          <w:b/>
          <w:spacing w:val="-4"/>
          <w:sz w:val="43"/>
        </w:rPr>
        <w:t>or</w:t>
      </w:r>
      <w:r>
        <w:rPr>
          <w:b/>
          <w:spacing w:val="-26"/>
          <w:sz w:val="43"/>
        </w:rPr>
        <w:t> </w:t>
      </w:r>
      <w:r>
        <w:rPr>
          <w:b/>
          <w:spacing w:val="-4"/>
          <w:sz w:val="43"/>
        </w:rPr>
        <w:t>protein</w:t>
      </w:r>
      <w:r>
        <w:rPr>
          <w:b/>
          <w:spacing w:val="-27"/>
          <w:sz w:val="43"/>
        </w:rPr>
        <w:t> </w:t>
      </w:r>
      <w:r>
        <w:rPr>
          <w:b/>
          <w:spacing w:val="-4"/>
          <w:sz w:val="43"/>
        </w:rPr>
        <w:t>stability</w:t>
      </w:r>
      <w:r>
        <w:rPr>
          <w:b/>
          <w:spacing w:val="-21"/>
          <w:sz w:val="43"/>
        </w:rPr>
        <w:t> </w:t>
      </w:r>
      <w:r>
        <w:rPr>
          <w:b/>
          <w:spacing w:val="-4"/>
          <w:sz w:val="43"/>
        </w:rPr>
        <w:t>that</w:t>
      </w:r>
      <w:r>
        <w:rPr>
          <w:b/>
          <w:spacing w:val="-20"/>
          <w:sz w:val="43"/>
        </w:rPr>
        <w:t> </w:t>
      </w:r>
      <w:r>
        <w:rPr>
          <w:b/>
          <w:spacing w:val="-4"/>
          <w:sz w:val="43"/>
        </w:rPr>
        <w:t>affect</w:t>
      </w:r>
      <w:r>
        <w:rPr>
          <w:b/>
          <w:spacing w:val="-20"/>
          <w:sz w:val="43"/>
        </w:rPr>
        <w:t> </w:t>
      </w:r>
      <w:r>
        <w:rPr>
          <w:b/>
          <w:spacing w:val="-4"/>
          <w:sz w:val="43"/>
        </w:rPr>
        <w:t>a</w:t>
      </w:r>
      <w:r>
        <w:rPr>
          <w:b/>
          <w:spacing w:val="-31"/>
          <w:sz w:val="43"/>
        </w:rPr>
        <w:t> </w:t>
      </w:r>
      <w:r>
        <w:rPr>
          <w:b/>
          <w:spacing w:val="-4"/>
          <w:sz w:val="43"/>
        </w:rPr>
        <w:t>phenotype</w:t>
      </w:r>
    </w:p>
    <w:p>
      <w:pPr>
        <w:pStyle w:val="ListParagraph"/>
        <w:numPr>
          <w:ilvl w:val="0"/>
          <w:numId w:val="2"/>
        </w:numPr>
        <w:tabs>
          <w:tab w:pos="2405" w:val="left" w:leader="none"/>
        </w:tabs>
        <w:spacing w:line="199" w:lineRule="auto" w:before="78" w:after="0"/>
        <w:ind w:left="2405" w:right="1808" w:hanging="361"/>
        <w:jc w:val="left"/>
        <w:rPr>
          <w:sz w:val="43"/>
        </w:rPr>
      </w:pPr>
      <w:r>
        <w:rPr>
          <w:b/>
          <w:sz w:val="43"/>
        </w:rPr>
        <w:t>Sickle</w:t>
      </w:r>
      <w:r>
        <w:rPr>
          <w:b/>
          <w:spacing w:val="-31"/>
          <w:sz w:val="43"/>
        </w:rPr>
        <w:t> </w:t>
      </w:r>
      <w:r>
        <w:rPr>
          <w:b/>
          <w:sz w:val="43"/>
        </w:rPr>
        <w:t>Cell</w:t>
      </w:r>
      <w:r>
        <w:rPr>
          <w:b/>
          <w:spacing w:val="-24"/>
          <w:sz w:val="43"/>
        </w:rPr>
        <w:t> </w:t>
      </w:r>
      <w:r>
        <w:rPr>
          <w:b/>
          <w:sz w:val="43"/>
        </w:rPr>
        <w:t>Anemia</w:t>
      </w:r>
      <w:r>
        <w:rPr>
          <w:sz w:val="43"/>
        </w:rPr>
        <w:t>:</w:t>
      </w:r>
      <w:r>
        <w:rPr>
          <w:spacing w:val="-33"/>
          <w:sz w:val="43"/>
        </w:rPr>
        <w:t> </w:t>
      </w:r>
      <w:r>
        <w:rPr>
          <w:sz w:val="43"/>
        </w:rPr>
        <w:t>Normal:</w:t>
      </w:r>
      <w:r>
        <w:rPr>
          <w:spacing w:val="-19"/>
          <w:sz w:val="43"/>
        </w:rPr>
        <w:t> </w:t>
      </w:r>
      <w:r>
        <w:rPr>
          <w:sz w:val="43"/>
        </w:rPr>
        <w:t>Gene</w:t>
      </w:r>
      <w:r>
        <w:rPr>
          <w:spacing w:val="-19"/>
          <w:sz w:val="43"/>
        </w:rPr>
        <w:t> </w:t>
      </w:r>
      <w:r>
        <w:rPr>
          <w:sz w:val="43"/>
        </w:rPr>
        <w:t>makes</w:t>
      </w:r>
      <w:r>
        <w:rPr>
          <w:spacing w:val="-16"/>
          <w:sz w:val="43"/>
        </w:rPr>
        <w:t> </w:t>
      </w:r>
      <w:r>
        <w:rPr>
          <w:sz w:val="43"/>
        </w:rPr>
        <w:t>correct</w:t>
      </w:r>
      <w:r>
        <w:rPr>
          <w:spacing w:val="-21"/>
          <w:sz w:val="43"/>
        </w:rPr>
        <w:t> </w:t>
      </w:r>
      <w:r>
        <w:rPr>
          <w:sz w:val="43"/>
        </w:rPr>
        <w:t>hemoglobin</w:t>
      </w:r>
      <w:r>
        <w:rPr>
          <w:spacing w:val="-28"/>
          <w:sz w:val="43"/>
        </w:rPr>
        <w:t> </w:t>
      </w:r>
      <w:r>
        <w:rPr>
          <w:sz w:val="43"/>
        </w:rPr>
        <w:t>→</w:t>
      </w:r>
      <w:r>
        <w:rPr>
          <w:spacing w:val="-21"/>
          <w:sz w:val="43"/>
        </w:rPr>
        <w:t> </w:t>
      </w:r>
      <w:r>
        <w:rPr>
          <w:sz w:val="43"/>
        </w:rPr>
        <w:t>round</w:t>
      </w:r>
      <w:r>
        <w:rPr>
          <w:spacing w:val="-19"/>
          <w:sz w:val="43"/>
        </w:rPr>
        <w:t> </w:t>
      </w:r>
      <w:r>
        <w:rPr>
          <w:sz w:val="43"/>
        </w:rPr>
        <w:t>red </w:t>
      </w:r>
      <w:r>
        <w:rPr>
          <w:spacing w:val="-2"/>
          <w:sz w:val="43"/>
        </w:rPr>
        <w:t>blood</w:t>
      </w:r>
      <w:r>
        <w:rPr>
          <w:spacing w:val="-32"/>
          <w:sz w:val="43"/>
        </w:rPr>
        <w:t> </w:t>
      </w:r>
      <w:r>
        <w:rPr>
          <w:spacing w:val="-2"/>
          <w:sz w:val="43"/>
        </w:rPr>
        <w:t>cells</w:t>
      </w:r>
      <w:r>
        <w:rPr>
          <w:spacing w:val="-15"/>
          <w:sz w:val="43"/>
        </w:rPr>
        <w:t> </w:t>
      </w:r>
      <w:r>
        <w:rPr>
          <w:spacing w:val="-2"/>
          <w:sz w:val="43"/>
        </w:rPr>
        <w:t>→</w:t>
      </w:r>
      <w:r>
        <w:rPr>
          <w:spacing w:val="-34"/>
          <w:sz w:val="43"/>
        </w:rPr>
        <w:t> </w:t>
      </w:r>
      <w:r>
        <w:rPr>
          <w:spacing w:val="-2"/>
          <w:sz w:val="43"/>
        </w:rPr>
        <w:t>good</w:t>
      </w:r>
      <w:r>
        <w:rPr>
          <w:spacing w:val="-18"/>
          <w:sz w:val="43"/>
        </w:rPr>
        <w:t> </w:t>
      </w:r>
      <w:r>
        <w:rPr>
          <w:spacing w:val="-2"/>
          <w:sz w:val="43"/>
        </w:rPr>
        <w:t>oxygen</w:t>
      </w:r>
      <w:r>
        <w:rPr>
          <w:spacing w:val="-28"/>
          <w:sz w:val="43"/>
        </w:rPr>
        <w:t> </w:t>
      </w:r>
      <w:r>
        <w:rPr>
          <w:spacing w:val="-2"/>
          <w:sz w:val="43"/>
        </w:rPr>
        <w:t>delivery</w:t>
      </w:r>
      <w:r>
        <w:rPr>
          <w:spacing w:val="-16"/>
          <w:sz w:val="43"/>
        </w:rPr>
        <w:t> </w:t>
      </w:r>
      <w:r>
        <w:rPr>
          <w:spacing w:val="-2"/>
          <w:sz w:val="43"/>
        </w:rPr>
        <w:t>Mechanism</w:t>
      </w:r>
      <w:r>
        <w:rPr>
          <w:spacing w:val="-25"/>
          <w:sz w:val="43"/>
        </w:rPr>
        <w:t> </w:t>
      </w:r>
      <w:r>
        <w:rPr>
          <w:spacing w:val="-2"/>
          <w:sz w:val="43"/>
        </w:rPr>
        <w:t>disrupted:</w:t>
      </w:r>
      <w:r>
        <w:rPr>
          <w:spacing w:val="-32"/>
          <w:sz w:val="43"/>
        </w:rPr>
        <w:t> </w:t>
      </w:r>
      <w:r>
        <w:rPr>
          <w:spacing w:val="-2"/>
          <w:sz w:val="43"/>
        </w:rPr>
        <w:t>One</w:t>
      </w:r>
      <w:r>
        <w:rPr>
          <w:spacing w:val="-33"/>
          <w:sz w:val="43"/>
        </w:rPr>
        <w:t> </w:t>
      </w:r>
      <w:r>
        <w:rPr>
          <w:spacing w:val="-2"/>
          <w:sz w:val="43"/>
        </w:rPr>
        <w:t>letter</w:t>
      </w:r>
      <w:r>
        <w:rPr>
          <w:spacing w:val="-25"/>
          <w:sz w:val="43"/>
        </w:rPr>
        <w:t> </w:t>
      </w:r>
      <w:r>
        <w:rPr>
          <w:spacing w:val="-2"/>
          <w:sz w:val="43"/>
        </w:rPr>
        <w:t>change</w:t>
      </w:r>
      <w:r>
        <w:rPr>
          <w:spacing w:val="-33"/>
          <w:sz w:val="43"/>
        </w:rPr>
        <w:t> </w:t>
      </w:r>
      <w:r>
        <w:rPr>
          <w:spacing w:val="-2"/>
          <w:sz w:val="43"/>
        </w:rPr>
        <w:t>in </w:t>
      </w:r>
      <w:r>
        <w:rPr>
          <w:spacing w:val="-4"/>
          <w:sz w:val="43"/>
        </w:rPr>
        <w:t>gene</w:t>
      </w:r>
      <w:r>
        <w:rPr>
          <w:spacing w:val="-35"/>
          <w:sz w:val="43"/>
        </w:rPr>
        <w:t> </w:t>
      </w:r>
      <w:r>
        <w:rPr>
          <w:spacing w:val="-4"/>
          <w:sz w:val="43"/>
        </w:rPr>
        <w:t>→</w:t>
      </w:r>
      <w:r>
        <w:rPr>
          <w:spacing w:val="-26"/>
          <w:sz w:val="43"/>
        </w:rPr>
        <w:t> </w:t>
      </w:r>
      <w:r>
        <w:rPr>
          <w:spacing w:val="-4"/>
          <w:sz w:val="43"/>
        </w:rPr>
        <w:t>abnormal</w:t>
      </w:r>
      <w:r>
        <w:rPr>
          <w:spacing w:val="-39"/>
          <w:sz w:val="43"/>
        </w:rPr>
        <w:t> </w:t>
      </w:r>
      <w:r>
        <w:rPr>
          <w:spacing w:val="-4"/>
          <w:sz w:val="43"/>
        </w:rPr>
        <w:t>hemoglobin</w:t>
      </w:r>
      <w:r>
        <w:rPr>
          <w:spacing w:val="-30"/>
          <w:sz w:val="43"/>
        </w:rPr>
        <w:t> </w:t>
      </w:r>
      <w:r>
        <w:rPr>
          <w:spacing w:val="-4"/>
          <w:sz w:val="43"/>
        </w:rPr>
        <w:t>→</w:t>
      </w:r>
      <w:r>
        <w:rPr>
          <w:spacing w:val="-26"/>
          <w:sz w:val="43"/>
        </w:rPr>
        <w:t> </w:t>
      </w:r>
      <w:r>
        <w:rPr>
          <w:spacing w:val="-4"/>
          <w:sz w:val="43"/>
        </w:rPr>
        <w:t>sickle-shaped</w:t>
      </w:r>
      <w:r>
        <w:rPr>
          <w:spacing w:val="-26"/>
          <w:sz w:val="43"/>
        </w:rPr>
        <w:t> </w:t>
      </w:r>
      <w:r>
        <w:rPr>
          <w:spacing w:val="-4"/>
          <w:sz w:val="43"/>
        </w:rPr>
        <w:t>cells</w:t>
      </w:r>
      <w:r>
        <w:rPr>
          <w:spacing w:val="-32"/>
          <w:sz w:val="43"/>
        </w:rPr>
        <w:t> </w:t>
      </w:r>
      <w:r>
        <w:rPr>
          <w:spacing w:val="-4"/>
          <w:sz w:val="43"/>
        </w:rPr>
        <w:t>→</w:t>
      </w:r>
      <w:r>
        <w:rPr>
          <w:spacing w:val="-26"/>
          <w:sz w:val="43"/>
        </w:rPr>
        <w:t> </w:t>
      </w:r>
      <w:r>
        <w:rPr>
          <w:spacing w:val="-4"/>
          <w:sz w:val="43"/>
        </w:rPr>
        <w:t>poor</w:t>
      </w:r>
      <w:r>
        <w:rPr>
          <w:spacing w:val="-28"/>
          <w:sz w:val="43"/>
        </w:rPr>
        <w:t> </w:t>
      </w:r>
      <w:r>
        <w:rPr>
          <w:spacing w:val="-4"/>
          <w:sz w:val="43"/>
        </w:rPr>
        <w:t>oxygen</w:t>
      </w:r>
      <w:r>
        <w:rPr>
          <w:spacing w:val="-32"/>
          <w:sz w:val="43"/>
        </w:rPr>
        <w:t> </w:t>
      </w:r>
      <w:r>
        <w:rPr>
          <w:spacing w:val="-4"/>
          <w:sz w:val="43"/>
        </w:rPr>
        <w:t>delivery</w:t>
      </w:r>
    </w:p>
    <w:p>
      <w:pPr>
        <w:pStyle w:val="ListParagraph"/>
        <w:numPr>
          <w:ilvl w:val="0"/>
          <w:numId w:val="2"/>
        </w:numPr>
        <w:tabs>
          <w:tab w:pos="2405" w:val="left" w:leader="none"/>
        </w:tabs>
        <w:spacing w:line="196" w:lineRule="auto" w:before="116" w:after="0"/>
        <w:ind w:left="2405" w:right="2457" w:hanging="361"/>
        <w:jc w:val="both"/>
        <w:rPr>
          <w:sz w:val="43"/>
        </w:rPr>
      </w:pPr>
      <w:r>
        <w:rPr>
          <w:b/>
          <w:spacing w:val="-6"/>
          <w:sz w:val="43"/>
        </w:rPr>
        <w:t>Insulin</w:t>
      </w:r>
      <w:r>
        <w:rPr>
          <w:b/>
          <w:spacing w:val="-17"/>
          <w:sz w:val="43"/>
        </w:rPr>
        <w:t> </w:t>
      </w:r>
      <w:r>
        <w:rPr>
          <w:b/>
          <w:spacing w:val="-6"/>
          <w:sz w:val="43"/>
        </w:rPr>
        <w:t>and</w:t>
      </w:r>
      <w:r>
        <w:rPr>
          <w:b/>
          <w:spacing w:val="-17"/>
          <w:sz w:val="43"/>
        </w:rPr>
        <w:t> </w:t>
      </w:r>
      <w:r>
        <w:rPr>
          <w:b/>
          <w:spacing w:val="-6"/>
          <w:sz w:val="43"/>
        </w:rPr>
        <w:t>Diabetes</w:t>
      </w:r>
      <w:r>
        <w:rPr>
          <w:spacing w:val="-6"/>
          <w:sz w:val="43"/>
        </w:rPr>
        <w:t>:</w:t>
      </w:r>
      <w:r>
        <w:rPr>
          <w:spacing w:val="-20"/>
          <w:sz w:val="43"/>
        </w:rPr>
        <w:t> </w:t>
      </w:r>
      <w:r>
        <w:rPr>
          <w:spacing w:val="-6"/>
          <w:sz w:val="43"/>
        </w:rPr>
        <w:t>Healthy</w:t>
      </w:r>
      <w:r>
        <w:rPr>
          <w:spacing w:val="-18"/>
          <w:sz w:val="43"/>
        </w:rPr>
        <w:t> </w:t>
      </w:r>
      <w:r>
        <w:rPr>
          <w:spacing w:val="-6"/>
          <w:sz w:val="43"/>
        </w:rPr>
        <w:t>mechanism:</w:t>
      </w:r>
      <w:r>
        <w:rPr>
          <w:spacing w:val="-20"/>
          <w:sz w:val="43"/>
        </w:rPr>
        <w:t> </w:t>
      </w:r>
      <w:r>
        <w:rPr>
          <w:spacing w:val="-6"/>
          <w:sz w:val="43"/>
        </w:rPr>
        <w:t>Insulin</w:t>
      </w:r>
      <w:r>
        <w:rPr>
          <w:spacing w:val="-14"/>
          <w:sz w:val="43"/>
        </w:rPr>
        <w:t> </w:t>
      </w:r>
      <w:r>
        <w:rPr>
          <w:spacing w:val="-6"/>
          <w:sz w:val="43"/>
        </w:rPr>
        <w:t>gene →</w:t>
      </w:r>
      <w:r>
        <w:rPr>
          <w:spacing w:val="-22"/>
          <w:sz w:val="43"/>
        </w:rPr>
        <w:t> </w:t>
      </w:r>
      <w:r>
        <w:rPr>
          <w:spacing w:val="-6"/>
          <w:sz w:val="43"/>
        </w:rPr>
        <w:t>proper</w:t>
      </w:r>
      <w:r>
        <w:rPr>
          <w:spacing w:val="-24"/>
          <w:sz w:val="43"/>
        </w:rPr>
        <w:t> </w:t>
      </w:r>
      <w:r>
        <w:rPr>
          <w:spacing w:val="-6"/>
          <w:sz w:val="43"/>
        </w:rPr>
        <w:t>insulin</w:t>
      </w:r>
      <w:r>
        <w:rPr>
          <w:spacing w:val="-14"/>
          <w:sz w:val="43"/>
        </w:rPr>
        <w:t> </w:t>
      </w:r>
      <w:r>
        <w:rPr>
          <w:spacing w:val="-6"/>
          <w:sz w:val="43"/>
        </w:rPr>
        <w:t>→ </w:t>
      </w:r>
      <w:r>
        <w:rPr>
          <w:sz w:val="43"/>
        </w:rPr>
        <w:t>glucose enters</w:t>
      </w:r>
      <w:r>
        <w:rPr>
          <w:spacing w:val="-14"/>
          <w:sz w:val="43"/>
        </w:rPr>
        <w:t> </w:t>
      </w:r>
      <w:r>
        <w:rPr>
          <w:sz w:val="43"/>
        </w:rPr>
        <w:t>cells</w:t>
      </w:r>
      <w:r>
        <w:rPr>
          <w:spacing w:val="-14"/>
          <w:sz w:val="43"/>
        </w:rPr>
        <w:t> </w:t>
      </w:r>
      <w:r>
        <w:rPr>
          <w:sz w:val="43"/>
        </w:rPr>
        <w:t>Type 1</w:t>
      </w:r>
      <w:r>
        <w:rPr>
          <w:spacing w:val="-22"/>
          <w:sz w:val="43"/>
        </w:rPr>
        <w:t> </w:t>
      </w:r>
      <w:r>
        <w:rPr>
          <w:sz w:val="43"/>
        </w:rPr>
        <w:t>Diabetes</w:t>
      </w:r>
      <w:r>
        <w:rPr>
          <w:spacing w:val="-14"/>
          <w:sz w:val="43"/>
        </w:rPr>
        <w:t> </w:t>
      </w:r>
      <w:r>
        <w:rPr>
          <w:sz w:val="43"/>
        </w:rPr>
        <w:t>mechanism:</w:t>
      </w:r>
      <w:r>
        <w:rPr>
          <w:spacing w:val="-17"/>
          <w:sz w:val="43"/>
        </w:rPr>
        <w:t> </w:t>
      </w:r>
      <w:r>
        <w:rPr>
          <w:sz w:val="43"/>
        </w:rPr>
        <w:t>Immune system</w:t>
      </w:r>
      <w:r>
        <w:rPr>
          <w:spacing w:val="-8"/>
          <w:sz w:val="43"/>
        </w:rPr>
        <w:t> </w:t>
      </w:r>
      <w:r>
        <w:rPr>
          <w:sz w:val="43"/>
        </w:rPr>
        <w:t>attacks insulin-producing</w:t>
      </w:r>
      <w:r>
        <w:rPr>
          <w:spacing w:val="-30"/>
          <w:sz w:val="43"/>
        </w:rPr>
        <w:t> </w:t>
      </w:r>
      <w:r>
        <w:rPr>
          <w:sz w:val="43"/>
        </w:rPr>
        <w:t>cells</w:t>
      </w:r>
      <w:r>
        <w:rPr>
          <w:spacing w:val="-32"/>
          <w:sz w:val="43"/>
        </w:rPr>
        <w:t> </w:t>
      </w:r>
      <w:r>
        <w:rPr>
          <w:sz w:val="43"/>
        </w:rPr>
        <w:t>→</w:t>
      </w:r>
      <w:r>
        <w:rPr>
          <w:spacing w:val="-29"/>
          <w:sz w:val="43"/>
        </w:rPr>
        <w:t> </w:t>
      </w:r>
      <w:r>
        <w:rPr>
          <w:sz w:val="43"/>
        </w:rPr>
        <w:t>no</w:t>
      </w:r>
      <w:r>
        <w:rPr>
          <w:spacing w:val="-31"/>
          <w:sz w:val="43"/>
        </w:rPr>
        <w:t> </w:t>
      </w:r>
      <w:r>
        <w:rPr>
          <w:sz w:val="43"/>
        </w:rPr>
        <w:t>insulin</w:t>
      </w:r>
      <w:r>
        <w:rPr>
          <w:spacing w:val="-30"/>
          <w:sz w:val="43"/>
        </w:rPr>
        <w:t> </w:t>
      </w:r>
      <w:r>
        <w:rPr>
          <w:sz w:val="43"/>
        </w:rPr>
        <w:t>→</w:t>
      </w:r>
      <w:r>
        <w:rPr>
          <w:spacing w:val="-36"/>
          <w:sz w:val="43"/>
        </w:rPr>
        <w:t> </w:t>
      </w:r>
      <w:r>
        <w:rPr>
          <w:sz w:val="43"/>
        </w:rPr>
        <w:t>high</w:t>
      </w:r>
      <w:r>
        <w:rPr>
          <w:spacing w:val="-30"/>
          <w:sz w:val="43"/>
        </w:rPr>
        <w:t> </w:t>
      </w:r>
      <w:r>
        <w:rPr>
          <w:sz w:val="43"/>
        </w:rPr>
        <w:t>blood</w:t>
      </w:r>
      <w:r>
        <w:rPr>
          <w:spacing w:val="-23"/>
          <w:sz w:val="43"/>
        </w:rPr>
        <w:t> </w:t>
      </w:r>
      <w:r>
        <w:rPr>
          <w:sz w:val="43"/>
        </w:rPr>
        <w:t>sugar</w:t>
      </w:r>
    </w:p>
    <w:p>
      <w:pPr>
        <w:pStyle w:val="ListParagraph"/>
        <w:spacing w:after="0" w:line="196" w:lineRule="auto"/>
        <w:jc w:val="both"/>
        <w:rPr>
          <w:sz w:val="43"/>
        </w:rPr>
        <w:sectPr>
          <w:pgSz w:w="19200" w:h="10800" w:orient="landscape"/>
          <w:pgMar w:top="960" w:bottom="280" w:left="141" w:right="141"/>
        </w:sect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2971800</wp:posOffset>
            </wp:positionH>
            <wp:positionV relativeFrom="paragraph">
              <wp:posOffset>666750</wp:posOffset>
            </wp:positionV>
            <wp:extent cx="5838825" cy="5219700"/>
            <wp:effectExtent l="0" t="0" r="0" b="0"/>
            <wp:wrapNone/>
            <wp:docPr id="2" name="Image 2" descr="Gene Expression | Learn Science at Scitabl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Gene Expression | Learn Science at Scitabl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7: Gene expression pathway - Centr" w:id="7"/>
      <w:bookmarkEnd w:id="7"/>
      <w:r>
        <w:rPr/>
      </w:r>
      <w:r>
        <w:rPr>
          <w:w w:val="90"/>
        </w:rPr>
        <w:t>Gene</w:t>
      </w:r>
      <w:r>
        <w:rPr>
          <w:spacing w:val="-36"/>
          <w:w w:val="90"/>
        </w:rPr>
        <w:t> </w:t>
      </w:r>
      <w:r>
        <w:rPr>
          <w:w w:val="90"/>
        </w:rPr>
        <w:t>expression</w:t>
      </w:r>
      <w:r>
        <w:rPr>
          <w:spacing w:val="-30"/>
          <w:w w:val="90"/>
        </w:rPr>
        <w:t> </w:t>
      </w:r>
      <w:r>
        <w:rPr>
          <w:w w:val="90"/>
        </w:rPr>
        <w:t>pathway</w:t>
      </w:r>
      <w:r>
        <w:rPr>
          <w:spacing w:val="-27"/>
          <w:w w:val="90"/>
        </w:rPr>
        <w:t> </w:t>
      </w:r>
      <w:r>
        <w:rPr>
          <w:w w:val="90"/>
        </w:rPr>
        <w:t>-</w:t>
      </w:r>
      <w:r>
        <w:rPr>
          <w:spacing w:val="-29"/>
          <w:w w:val="90"/>
        </w:rPr>
        <w:t> </w:t>
      </w:r>
      <w:r>
        <w:rPr>
          <w:w w:val="90"/>
        </w:rPr>
        <w:t>Central</w:t>
      </w:r>
      <w:r>
        <w:rPr>
          <w:spacing w:val="-24"/>
          <w:w w:val="90"/>
        </w:rPr>
        <w:t> </w:t>
      </w:r>
      <w:r>
        <w:rPr>
          <w:spacing w:val="-4"/>
          <w:w w:val="90"/>
        </w:rPr>
        <w:t>Dogma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5"/>
      </w:pPr>
    </w:p>
    <w:p>
      <w:pPr>
        <w:pStyle w:val="BodyText"/>
        <w:ind w:right="7"/>
        <w:jc w:val="right"/>
      </w:pPr>
      <w:r>
        <w:rPr>
          <w:color w:val="A6A6A6"/>
          <w:spacing w:val="-6"/>
        </w:rPr>
        <w:t>Nature</w:t>
      </w:r>
      <w:r>
        <w:rPr>
          <w:color w:val="A6A6A6"/>
          <w:spacing w:val="-8"/>
        </w:rPr>
        <w:t> </w:t>
      </w:r>
      <w:r>
        <w:rPr>
          <w:color w:val="A6A6A6"/>
          <w:spacing w:val="-6"/>
        </w:rPr>
        <w:t>Education,</w:t>
      </w:r>
      <w:r>
        <w:rPr>
          <w:color w:val="A6A6A6"/>
          <w:spacing w:val="-11"/>
        </w:rPr>
        <w:t> </w:t>
      </w:r>
      <w:r>
        <w:rPr>
          <w:color w:val="A6A6A6"/>
          <w:spacing w:val="-6"/>
        </w:rPr>
        <w:t>2010</w:t>
      </w:r>
    </w:p>
    <w:p>
      <w:pPr>
        <w:pStyle w:val="BodyText"/>
        <w:spacing w:after="0"/>
        <w:jc w:val="right"/>
        <w:sectPr>
          <w:pgSz w:w="19200" w:h="10800" w:orient="landscape"/>
          <w:pgMar w:top="960" w:bottom="0" w:left="141" w:right="141"/>
        </w:sectPr>
      </w:pPr>
    </w:p>
    <w:p>
      <w:pPr>
        <w:spacing w:before="77"/>
        <w:ind w:left="1324" w:right="0" w:firstLine="0"/>
        <w:jc w:val="left"/>
        <w:rPr>
          <w:sz w:val="88"/>
        </w:rPr>
      </w:pPr>
      <w:bookmarkStart w:name="Slide 8: Transcription -&gt; DNA into RNA" w:id="8"/>
      <w:bookmarkEnd w:id="8"/>
      <w:r>
        <w:rPr/>
      </w:r>
      <w:r>
        <w:rPr>
          <w:w w:val="90"/>
          <w:sz w:val="88"/>
        </w:rPr>
        <w:t>Transcription</w:t>
      </w:r>
      <w:r>
        <w:rPr>
          <w:spacing w:val="-36"/>
          <w:w w:val="90"/>
          <w:sz w:val="88"/>
        </w:rPr>
        <w:t> </w:t>
      </w:r>
      <w:r>
        <w:rPr>
          <w:w w:val="90"/>
          <w:sz w:val="88"/>
        </w:rPr>
        <w:t>-&gt;</w:t>
      </w:r>
      <w:r>
        <w:rPr>
          <w:spacing w:val="-28"/>
          <w:w w:val="90"/>
          <w:sz w:val="88"/>
        </w:rPr>
        <w:t> </w:t>
      </w:r>
      <w:r>
        <w:rPr>
          <w:w w:val="90"/>
          <w:sz w:val="88"/>
        </w:rPr>
        <w:t>DNA</w:t>
      </w:r>
      <w:r>
        <w:rPr>
          <w:spacing w:val="-19"/>
          <w:w w:val="90"/>
          <w:sz w:val="88"/>
        </w:rPr>
        <w:t> </w:t>
      </w:r>
      <w:r>
        <w:rPr>
          <w:w w:val="90"/>
          <w:sz w:val="88"/>
        </w:rPr>
        <w:t>into</w:t>
      </w:r>
      <w:r>
        <w:rPr>
          <w:spacing w:val="-18"/>
          <w:w w:val="90"/>
          <w:sz w:val="88"/>
        </w:rPr>
        <w:t> </w:t>
      </w:r>
      <w:r>
        <w:rPr>
          <w:spacing w:val="-5"/>
          <w:w w:val="90"/>
          <w:sz w:val="88"/>
        </w:rPr>
        <w:t>RNA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2085975</wp:posOffset>
            </wp:positionH>
            <wp:positionV relativeFrom="paragraph">
              <wp:posOffset>263098</wp:posOffset>
            </wp:positionV>
            <wp:extent cx="7946195" cy="4238244"/>
            <wp:effectExtent l="0" t="0" r="0" b="0"/>
            <wp:wrapTopAndBottom/>
            <wp:docPr id="3" name="Image 3" descr="A dna strands with purple and blue dots  Description automatically generated with medium confiden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A dna strands with purple and blue dots  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6195" cy="4238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3"/>
      </w:pPr>
    </w:p>
    <w:p>
      <w:pPr>
        <w:pStyle w:val="BodyText"/>
        <w:ind w:right="21"/>
        <w:jc w:val="right"/>
      </w:pPr>
      <w:r>
        <w:rPr>
          <w:color w:val="A6A6A6"/>
        </w:rPr>
        <w:t>Wikimedia</w:t>
      </w:r>
      <w:r>
        <w:rPr>
          <w:color w:val="A6A6A6"/>
          <w:spacing w:val="-15"/>
        </w:rPr>
        <w:t> </w:t>
      </w:r>
      <w:r>
        <w:rPr>
          <w:color w:val="A6A6A6"/>
          <w:spacing w:val="-2"/>
        </w:rPr>
        <w:t>Commons</w:t>
      </w:r>
    </w:p>
    <w:p>
      <w:pPr>
        <w:pStyle w:val="BodyText"/>
        <w:spacing w:after="0"/>
        <w:jc w:val="right"/>
        <w:sectPr>
          <w:pgSz w:w="19200" w:h="10800" w:orient="landscape"/>
          <w:pgMar w:top="960" w:bottom="0" w:left="141" w:right="141"/>
        </w:sectPr>
      </w:pPr>
    </w:p>
    <w:p>
      <w:pPr>
        <w:spacing w:before="77"/>
        <w:ind w:left="1324" w:right="0" w:firstLine="0"/>
        <w:jc w:val="left"/>
        <w:rPr>
          <w:sz w:val="88"/>
        </w:rPr>
      </w:pPr>
      <w:r>
        <w:rPr>
          <w:sz w:val="8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3562350</wp:posOffset>
            </wp:positionH>
            <wp:positionV relativeFrom="paragraph">
              <wp:posOffset>676275</wp:posOffset>
            </wp:positionV>
            <wp:extent cx="4457700" cy="5048250"/>
            <wp:effectExtent l="0" t="0" r="0" b="0"/>
            <wp:wrapNone/>
            <wp:docPr id="4" name="Image 4" descr="A computer generated image of a dna structure  Description automatically generated with medium confiden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A computer generated image of a dna structure  Description automatically generated with medium confi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9: Translation –&gt; mRNA into protei" w:id="9"/>
      <w:bookmarkEnd w:id="9"/>
      <w:r>
        <w:rPr/>
      </w:r>
      <w:r>
        <w:rPr>
          <w:spacing w:val="-2"/>
          <w:w w:val="90"/>
          <w:sz w:val="88"/>
        </w:rPr>
        <w:t>Translation</w:t>
      </w:r>
      <w:r>
        <w:rPr>
          <w:spacing w:val="-43"/>
          <w:w w:val="90"/>
          <w:sz w:val="88"/>
        </w:rPr>
        <w:t> </w:t>
      </w:r>
      <w:r>
        <w:rPr>
          <w:spacing w:val="-2"/>
          <w:w w:val="90"/>
          <w:sz w:val="88"/>
        </w:rPr>
        <w:t>–&gt;</w:t>
      </w:r>
      <w:r>
        <w:rPr>
          <w:spacing w:val="-47"/>
          <w:w w:val="90"/>
          <w:sz w:val="88"/>
        </w:rPr>
        <w:t> </w:t>
      </w:r>
      <w:r>
        <w:rPr>
          <w:spacing w:val="-2"/>
          <w:w w:val="90"/>
          <w:sz w:val="88"/>
        </w:rPr>
        <w:t>mRNA</w:t>
      </w:r>
      <w:r>
        <w:rPr>
          <w:spacing w:val="-55"/>
          <w:w w:val="90"/>
          <w:sz w:val="88"/>
        </w:rPr>
        <w:t> </w:t>
      </w:r>
      <w:r>
        <w:rPr>
          <w:spacing w:val="-2"/>
          <w:w w:val="90"/>
          <w:sz w:val="88"/>
        </w:rPr>
        <w:t>into</w:t>
      </w:r>
      <w:r>
        <w:rPr>
          <w:spacing w:val="-52"/>
          <w:w w:val="90"/>
          <w:sz w:val="88"/>
        </w:rPr>
        <w:t> </w:t>
      </w:r>
      <w:r>
        <w:rPr>
          <w:spacing w:val="-2"/>
          <w:w w:val="90"/>
          <w:sz w:val="88"/>
        </w:rPr>
        <w:t>protein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ind w:left="1324"/>
      </w:pPr>
      <w:r>
        <w:rPr>
          <w:color w:val="A6A6A6"/>
        </w:rPr>
        <w:t>Wikimedia</w:t>
      </w:r>
      <w:r>
        <w:rPr>
          <w:color w:val="A6A6A6"/>
          <w:spacing w:val="-15"/>
        </w:rPr>
        <w:t> </w:t>
      </w:r>
      <w:r>
        <w:rPr>
          <w:color w:val="A6A6A6"/>
          <w:spacing w:val="-2"/>
        </w:rPr>
        <w:t>Commons</w:t>
      </w:r>
    </w:p>
    <w:p>
      <w:pPr>
        <w:pStyle w:val="BodyText"/>
        <w:spacing w:after="0"/>
        <w:sectPr>
          <w:pgSz w:w="19200" w:h="10800" w:orient="landscape"/>
          <w:pgMar w:top="960" w:bottom="0" w:left="141" w:right="141"/>
          <w:cols w:num="2" w:equalWidth="0">
            <w:col w:w="12997" w:space="1170"/>
            <w:col w:w="4751"/>
          </w:cols>
        </w:sectPr>
      </w:pPr>
    </w:p>
    <w:p>
      <w:pPr>
        <w:pStyle w:val="Heading2"/>
      </w:pPr>
      <w:r>
        <w:rPr/>
        <w:drawing>
          <wp:anchor distT="0" distB="0" distL="0" distR="0" allowOverlap="1" layoutInCell="1" locked="0" behindDoc="1" simplePos="0" relativeHeight="487206400">
            <wp:simplePos x="0" y="0"/>
            <wp:positionH relativeFrom="page">
              <wp:posOffset>2819400</wp:posOffset>
            </wp:positionH>
            <wp:positionV relativeFrom="paragraph">
              <wp:posOffset>628650</wp:posOffset>
            </wp:positionV>
            <wp:extent cx="6238875" cy="52578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10: Protein turnover" w:id="10"/>
      <w:bookmarkEnd w:id="10"/>
      <w:r>
        <w:rPr/>
      </w:r>
      <w:r>
        <w:rPr>
          <w:spacing w:val="-2"/>
          <w:w w:val="90"/>
        </w:rPr>
        <w:t>Protein</w:t>
      </w:r>
      <w:r>
        <w:rPr>
          <w:spacing w:val="-48"/>
          <w:w w:val="90"/>
        </w:rPr>
        <w:t> </w:t>
      </w:r>
      <w:r>
        <w:rPr>
          <w:spacing w:val="-2"/>
          <w:w w:val="95"/>
        </w:rPr>
        <w:t>turnover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1"/>
      </w:pPr>
    </w:p>
    <w:p>
      <w:pPr>
        <w:pStyle w:val="BodyText"/>
        <w:ind w:left="12185"/>
      </w:pPr>
      <w:r>
        <w:rPr>
          <w:color w:val="A6A6A6"/>
        </w:rPr>
        <w:t>Clague</w:t>
      </w:r>
      <w:r>
        <w:rPr>
          <w:color w:val="A6A6A6"/>
          <w:spacing w:val="-9"/>
        </w:rPr>
        <w:t> </w:t>
      </w:r>
      <w:r>
        <w:rPr>
          <w:color w:val="A6A6A6"/>
        </w:rPr>
        <w:t>MJ,</w:t>
      </w:r>
      <w:r>
        <w:rPr>
          <w:color w:val="A6A6A6"/>
          <w:spacing w:val="-12"/>
        </w:rPr>
        <w:t> </w:t>
      </w:r>
      <w:r>
        <w:rPr>
          <w:color w:val="A6A6A6"/>
        </w:rPr>
        <w:t>Urbe</w:t>
      </w:r>
      <w:r>
        <w:rPr>
          <w:color w:val="A6A6A6"/>
          <w:spacing w:val="-7"/>
        </w:rPr>
        <w:t> </w:t>
      </w:r>
      <w:r>
        <w:rPr>
          <w:color w:val="A6A6A6"/>
        </w:rPr>
        <w:t>S,</w:t>
      </w:r>
      <w:r>
        <w:rPr>
          <w:color w:val="A6A6A6"/>
          <w:spacing w:val="-12"/>
        </w:rPr>
        <w:t> </w:t>
      </w:r>
      <w:r>
        <w:rPr>
          <w:color w:val="A6A6A6"/>
        </w:rPr>
        <w:t>Cell</w:t>
      </w:r>
      <w:r>
        <w:rPr>
          <w:color w:val="A6A6A6"/>
          <w:spacing w:val="-6"/>
        </w:rPr>
        <w:t> </w:t>
      </w:r>
      <w:r>
        <w:rPr>
          <w:color w:val="A6A6A6"/>
        </w:rPr>
        <w:t>Minireview,</w:t>
      </w:r>
      <w:r>
        <w:rPr>
          <w:color w:val="A6A6A6"/>
          <w:spacing w:val="-11"/>
        </w:rPr>
        <w:t> </w:t>
      </w:r>
      <w:r>
        <w:rPr>
          <w:color w:val="A6A6A6"/>
          <w:spacing w:val="-4"/>
        </w:rPr>
        <w:t>2010</w:t>
      </w:r>
    </w:p>
    <w:p>
      <w:pPr>
        <w:pStyle w:val="BodyText"/>
        <w:spacing w:after="0"/>
        <w:sectPr>
          <w:pgSz w:w="19200" w:h="10800" w:orient="landscape"/>
          <w:pgMar w:top="960" w:bottom="0" w:left="141" w:right="141"/>
        </w:sectPr>
      </w:pPr>
    </w:p>
    <w:p>
      <w:pPr>
        <w:pStyle w:val="Heading2"/>
      </w:pPr>
      <w:bookmarkStart w:name="Slide 11: DNA damage" w:id="11"/>
      <w:bookmarkEnd w:id="11"/>
      <w:r>
        <w:rPr/>
      </w:r>
      <w:r>
        <w:rPr>
          <w:w w:val="90"/>
        </w:rPr>
        <w:t>DNA</w:t>
      </w:r>
      <w:r>
        <w:rPr>
          <w:spacing w:val="-45"/>
          <w:w w:val="90"/>
        </w:rPr>
        <w:t> </w:t>
      </w:r>
      <w:r>
        <w:rPr>
          <w:spacing w:val="-2"/>
          <w:w w:val="95"/>
        </w:rPr>
        <w:t>damage</w:t>
      </w: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1884934</wp:posOffset>
            </wp:positionH>
            <wp:positionV relativeFrom="paragraph">
              <wp:posOffset>175137</wp:posOffset>
            </wp:positionV>
            <wp:extent cx="8293249" cy="4281487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249" cy="428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960" w:bottom="280" w:left="141" w:right="141"/>
        </w:sectPr>
      </w:pPr>
    </w:p>
    <w:p>
      <w:pPr>
        <w:pStyle w:val="Heading3"/>
      </w:pPr>
      <w:bookmarkStart w:name="Slide 12" w:id="12"/>
      <w:bookmarkEnd w:id="12"/>
      <w:r>
        <w:rPr>
          <w:b w:val="0"/>
        </w:rPr>
      </w:r>
      <w:r>
        <w:rPr>
          <w:w w:val="90"/>
        </w:rPr>
        <w:t>p53</w:t>
      </w:r>
      <w:r>
        <w:rPr>
          <w:spacing w:val="2"/>
        </w:rPr>
        <w:t> </w:t>
      </w:r>
      <w:r>
        <w:rPr>
          <w:w w:val="90"/>
        </w:rPr>
        <w:t>(gene</w:t>
      </w:r>
      <w:r>
        <w:rPr>
          <w:spacing w:val="21"/>
        </w:rPr>
        <w:t> </w:t>
      </w:r>
      <w:r>
        <w:rPr>
          <w:spacing w:val="-2"/>
          <w:w w:val="90"/>
        </w:rPr>
        <w:t>TP53)</w:t>
      </w:r>
    </w:p>
    <w:p>
      <w:pPr>
        <w:pStyle w:val="ListParagraph"/>
        <w:numPr>
          <w:ilvl w:val="0"/>
          <w:numId w:val="3"/>
        </w:numPr>
        <w:tabs>
          <w:tab w:pos="453" w:val="left" w:leader="none"/>
        </w:tabs>
        <w:spacing w:line="240" w:lineRule="auto" w:before="248" w:after="0"/>
        <w:ind w:left="453" w:right="0" w:hanging="450"/>
        <w:jc w:val="left"/>
        <w:rPr>
          <w:sz w:val="55"/>
        </w:rPr>
      </w:pPr>
      <w:r>
        <w:rPr>
          <w:sz w:val="55"/>
        </w:rPr>
        <w:t>”guardian</w:t>
      </w:r>
      <w:r>
        <w:rPr>
          <w:spacing w:val="-35"/>
          <w:sz w:val="55"/>
        </w:rPr>
        <w:t> </w:t>
      </w:r>
      <w:r>
        <w:rPr>
          <w:sz w:val="55"/>
        </w:rPr>
        <w:t>of</w:t>
      </w:r>
      <w:r>
        <w:rPr>
          <w:spacing w:val="-30"/>
          <w:sz w:val="55"/>
        </w:rPr>
        <w:t> </w:t>
      </w:r>
      <w:r>
        <w:rPr>
          <w:sz w:val="55"/>
        </w:rPr>
        <w:t>the</w:t>
      </w:r>
      <w:r>
        <w:rPr>
          <w:spacing w:val="-20"/>
          <w:sz w:val="55"/>
        </w:rPr>
        <w:t> </w:t>
      </w:r>
      <w:r>
        <w:rPr>
          <w:spacing w:val="-2"/>
          <w:sz w:val="55"/>
        </w:rPr>
        <w:t>genome”</w:t>
      </w:r>
    </w:p>
    <w:p>
      <w:pPr>
        <w:pStyle w:val="ListParagraph"/>
        <w:numPr>
          <w:ilvl w:val="0"/>
          <w:numId w:val="3"/>
        </w:numPr>
        <w:tabs>
          <w:tab w:pos="453" w:val="left" w:leader="none"/>
        </w:tabs>
        <w:spacing w:line="240" w:lineRule="auto" w:before="43" w:after="0"/>
        <w:ind w:left="453" w:right="0" w:hanging="450"/>
        <w:jc w:val="left"/>
        <w:rPr>
          <w:sz w:val="55"/>
        </w:rPr>
      </w:pPr>
      <w:r>
        <w:rPr>
          <w:spacing w:val="-8"/>
          <w:sz w:val="55"/>
        </w:rPr>
        <w:t>Activated</w:t>
      </w:r>
      <w:r>
        <w:rPr>
          <w:spacing w:val="-25"/>
          <w:sz w:val="55"/>
        </w:rPr>
        <w:t> </w:t>
      </w:r>
      <w:r>
        <w:rPr>
          <w:spacing w:val="-8"/>
          <w:sz w:val="55"/>
        </w:rPr>
        <w:t>by</w:t>
      </w:r>
      <w:r>
        <w:rPr>
          <w:spacing w:val="-38"/>
          <w:sz w:val="55"/>
        </w:rPr>
        <w:t> </w:t>
      </w:r>
      <w:r>
        <w:rPr>
          <w:spacing w:val="-8"/>
          <w:sz w:val="55"/>
        </w:rPr>
        <w:t>DNA</w:t>
      </w:r>
      <w:r>
        <w:rPr>
          <w:spacing w:val="-26"/>
          <w:sz w:val="55"/>
        </w:rPr>
        <w:t> </w:t>
      </w:r>
      <w:r>
        <w:rPr>
          <w:spacing w:val="-8"/>
          <w:sz w:val="55"/>
        </w:rPr>
        <w:t>damage</w:t>
      </w:r>
    </w:p>
    <w:p>
      <w:pPr>
        <w:pStyle w:val="ListParagraph"/>
        <w:numPr>
          <w:ilvl w:val="0"/>
          <w:numId w:val="3"/>
        </w:numPr>
        <w:tabs>
          <w:tab w:pos="453" w:val="left" w:leader="none"/>
        </w:tabs>
        <w:spacing w:line="240" w:lineRule="auto" w:before="44" w:after="0"/>
        <w:ind w:left="453" w:right="0" w:hanging="450"/>
        <w:jc w:val="left"/>
        <w:rPr>
          <w:sz w:val="55"/>
        </w:rPr>
      </w:pPr>
      <w:r>
        <w:rPr>
          <w:spacing w:val="-5"/>
          <w:sz w:val="55"/>
        </w:rPr>
        <w:t>Transcription</w:t>
      </w:r>
      <w:r>
        <w:rPr>
          <w:spacing w:val="-17"/>
          <w:sz w:val="55"/>
        </w:rPr>
        <w:t> </w:t>
      </w:r>
      <w:r>
        <w:rPr>
          <w:spacing w:val="-2"/>
          <w:sz w:val="55"/>
        </w:rPr>
        <w:t>factor</w:t>
      </w:r>
    </w:p>
    <w:p>
      <w:pPr>
        <w:pStyle w:val="ListParagraph"/>
        <w:numPr>
          <w:ilvl w:val="0"/>
          <w:numId w:val="3"/>
        </w:numPr>
        <w:tabs>
          <w:tab w:pos="453" w:val="left" w:leader="none"/>
        </w:tabs>
        <w:spacing w:line="254" w:lineRule="auto" w:before="44" w:after="0"/>
        <w:ind w:left="453" w:right="30" w:hanging="451"/>
        <w:jc w:val="left"/>
        <w:rPr>
          <w:sz w:val="55"/>
        </w:rPr>
      </w:pPr>
      <w:r>
        <w:rPr>
          <w:sz w:val="55"/>
        </w:rPr>
        <w:t>Induces cell cycle arrest, </w:t>
      </w:r>
      <w:r>
        <w:rPr>
          <w:spacing w:val="-2"/>
          <w:sz w:val="55"/>
        </w:rPr>
        <w:t>allowing</w:t>
      </w:r>
      <w:r>
        <w:rPr>
          <w:spacing w:val="-47"/>
          <w:sz w:val="55"/>
        </w:rPr>
        <w:t> </w:t>
      </w:r>
      <w:r>
        <w:rPr>
          <w:spacing w:val="-2"/>
          <w:sz w:val="55"/>
        </w:rPr>
        <w:t>damage</w:t>
      </w:r>
      <w:r>
        <w:rPr>
          <w:spacing w:val="-40"/>
          <w:sz w:val="55"/>
        </w:rPr>
        <w:t> </w:t>
      </w:r>
      <w:r>
        <w:rPr>
          <w:spacing w:val="-2"/>
          <w:sz w:val="55"/>
        </w:rPr>
        <w:t>repair</w:t>
      </w:r>
      <w:r>
        <w:rPr>
          <w:spacing w:val="-39"/>
          <w:sz w:val="55"/>
        </w:rPr>
        <w:t> </w:t>
      </w:r>
      <w:r>
        <w:rPr>
          <w:spacing w:val="-2"/>
          <w:sz w:val="55"/>
        </w:rPr>
        <w:t>or </w:t>
      </w:r>
      <w:r>
        <w:rPr>
          <w:sz w:val="55"/>
        </w:rPr>
        <w:t>inducing apoptosis</w:t>
      </w:r>
    </w:p>
    <w:p>
      <w:pPr>
        <w:spacing w:line="240" w:lineRule="auto"/>
        <w:ind w:left="3" w:right="0" w:firstLine="0"/>
        <w:rPr>
          <w:sz w:val="20"/>
        </w:rPr>
      </w:pPr>
      <w:r>
        <w:rPr/>
        <w:br w:type="column"/>
      </w:r>
      <w:r>
        <w:rPr>
          <w:sz w:val="20"/>
        </w:rPr>
        <w:drawing>
          <wp:inline distT="0" distB="0" distL="0" distR="0">
            <wp:extent cx="6637046" cy="5596128"/>
            <wp:effectExtent l="0" t="0" r="0" b="0"/>
            <wp:docPr id="7" name="Image 7" descr="figur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figur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7046" cy="559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55"/>
      </w:pPr>
    </w:p>
    <w:p>
      <w:pPr>
        <w:pStyle w:val="BodyText"/>
        <w:spacing w:before="1"/>
        <w:ind w:left="1984"/>
      </w:pPr>
      <w:r>
        <w:rPr>
          <w:color w:val="A6A6A6"/>
        </w:rPr>
        <w:t>Marques</w:t>
      </w:r>
      <w:r>
        <w:rPr>
          <w:color w:val="A6A6A6"/>
          <w:spacing w:val="-6"/>
        </w:rPr>
        <w:t> </w:t>
      </w:r>
      <w:r>
        <w:rPr>
          <w:color w:val="A6A6A6"/>
        </w:rPr>
        <w:t>JF,</w:t>
      </w:r>
      <w:r>
        <w:rPr>
          <w:color w:val="A6A6A6"/>
          <w:spacing w:val="-14"/>
        </w:rPr>
        <w:t> </w:t>
      </w:r>
      <w:r>
        <w:rPr>
          <w:color w:val="A6A6A6"/>
        </w:rPr>
        <w:t>Kops</w:t>
      </w:r>
      <w:r>
        <w:rPr>
          <w:color w:val="A6A6A6"/>
          <w:spacing w:val="-6"/>
        </w:rPr>
        <w:t> </w:t>
      </w:r>
      <w:r>
        <w:rPr>
          <w:color w:val="A6A6A6"/>
        </w:rPr>
        <w:t>GJPL,</w:t>
      </w:r>
      <w:r>
        <w:rPr>
          <w:color w:val="A6A6A6"/>
          <w:spacing w:val="-14"/>
        </w:rPr>
        <w:t> </w:t>
      </w:r>
      <w:r>
        <w:rPr>
          <w:color w:val="A6A6A6"/>
        </w:rPr>
        <w:t>Chromosome</w:t>
      </w:r>
      <w:r>
        <w:rPr>
          <w:color w:val="A6A6A6"/>
          <w:spacing w:val="-10"/>
        </w:rPr>
        <w:t> </w:t>
      </w:r>
      <w:r>
        <w:rPr>
          <w:color w:val="A6A6A6"/>
        </w:rPr>
        <w:t>Res,</w:t>
      </w:r>
      <w:r>
        <w:rPr>
          <w:color w:val="A6A6A6"/>
          <w:spacing w:val="-1"/>
        </w:rPr>
        <w:t> </w:t>
      </w:r>
      <w:r>
        <w:rPr>
          <w:color w:val="A6A6A6"/>
          <w:spacing w:val="-4"/>
        </w:rPr>
        <w:t>2023</w:t>
      </w:r>
    </w:p>
    <w:p>
      <w:pPr>
        <w:pStyle w:val="BodyText"/>
        <w:spacing w:after="0"/>
        <w:sectPr>
          <w:pgSz w:w="19200" w:h="10800" w:orient="landscape"/>
          <w:pgMar w:top="640" w:bottom="0" w:left="141" w:right="141"/>
          <w:cols w:num="2" w:equalWidth="0">
            <w:col w:w="6683" w:space="1243"/>
            <w:col w:w="10992"/>
          </w:cols>
        </w:sectPr>
      </w:pPr>
    </w:p>
    <w:p>
      <w:pPr>
        <w:pStyle w:val="Heading3"/>
      </w:pPr>
      <w:bookmarkStart w:name="Slide 13" w:id="13"/>
      <w:bookmarkEnd w:id="13"/>
      <w:r>
        <w:rPr>
          <w:b w:val="0"/>
        </w:rPr>
      </w:r>
      <w:r>
        <w:rPr>
          <w:spacing w:val="-22"/>
        </w:rPr>
        <w:t>DNA</w:t>
      </w:r>
      <w:r>
        <w:rPr>
          <w:spacing w:val="-59"/>
        </w:rPr>
        <w:t> </w:t>
      </w:r>
      <w:r>
        <w:rPr>
          <w:spacing w:val="-22"/>
        </w:rPr>
        <w:t>damage</w:t>
      </w:r>
      <w:r>
        <w:rPr>
          <w:spacing w:val="-47"/>
        </w:rPr>
        <w:t> </w:t>
      </w:r>
      <w:r>
        <w:rPr>
          <w:spacing w:val="-22"/>
        </w:rPr>
        <w:t>–</w:t>
      </w:r>
      <w:r>
        <w:rPr>
          <w:spacing w:val="-49"/>
        </w:rPr>
        <w:t> </w:t>
      </w:r>
      <w:r>
        <w:rPr>
          <w:spacing w:val="-22"/>
        </w:rPr>
        <w:t>cancer</w:t>
      </w:r>
      <w:r>
        <w:rPr>
          <w:spacing w:val="-43"/>
        </w:rPr>
        <w:t> </w:t>
      </w:r>
      <w:r>
        <w:rPr>
          <w:spacing w:val="-22"/>
        </w:rPr>
        <w:t>treatments</w:t>
      </w:r>
    </w:p>
    <w:p>
      <w:pPr>
        <w:pStyle w:val="BodyText"/>
        <w:spacing w:before="22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2547664</wp:posOffset>
            </wp:positionH>
            <wp:positionV relativeFrom="paragraph">
              <wp:posOffset>304900</wp:posOffset>
            </wp:positionV>
            <wp:extent cx="6949383" cy="3590925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383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3"/>
        </w:numPr>
        <w:tabs>
          <w:tab w:pos="649" w:val="left" w:leader="none"/>
        </w:tabs>
        <w:spacing w:line="240" w:lineRule="auto" w:before="335" w:after="0"/>
        <w:ind w:left="649" w:right="0" w:hanging="373"/>
        <w:jc w:val="left"/>
        <w:rPr>
          <w:sz w:val="55"/>
        </w:rPr>
      </w:pPr>
      <w:r>
        <w:rPr>
          <w:spacing w:val="-14"/>
          <w:sz w:val="55"/>
        </w:rPr>
        <w:t>Many</w:t>
      </w:r>
      <w:r>
        <w:rPr>
          <w:spacing w:val="-41"/>
          <w:sz w:val="55"/>
        </w:rPr>
        <w:t> </w:t>
      </w:r>
      <w:r>
        <w:rPr>
          <w:spacing w:val="-14"/>
          <w:sz w:val="55"/>
        </w:rPr>
        <w:t>cancers</w:t>
      </w:r>
      <w:r>
        <w:rPr>
          <w:spacing w:val="-44"/>
          <w:sz w:val="55"/>
        </w:rPr>
        <w:t> </w:t>
      </w:r>
      <w:r>
        <w:rPr>
          <w:spacing w:val="-14"/>
          <w:sz w:val="55"/>
        </w:rPr>
        <w:t>=</w:t>
      </w:r>
      <w:r>
        <w:rPr>
          <w:spacing w:val="-26"/>
          <w:sz w:val="55"/>
        </w:rPr>
        <w:t> </w:t>
      </w:r>
      <w:r>
        <w:rPr>
          <w:spacing w:val="-14"/>
          <w:sz w:val="55"/>
        </w:rPr>
        <w:t>TP53</w:t>
      </w:r>
      <w:r>
        <w:rPr>
          <w:spacing w:val="-26"/>
          <w:sz w:val="55"/>
        </w:rPr>
        <w:t> </w:t>
      </w:r>
      <w:r>
        <w:rPr>
          <w:spacing w:val="-14"/>
          <w:sz w:val="55"/>
        </w:rPr>
        <w:t>mutated</w:t>
      </w:r>
    </w:p>
    <w:p>
      <w:pPr>
        <w:pStyle w:val="ListParagraph"/>
        <w:numPr>
          <w:ilvl w:val="1"/>
          <w:numId w:val="3"/>
        </w:numPr>
        <w:tabs>
          <w:tab w:pos="649" w:val="left" w:leader="none"/>
        </w:tabs>
        <w:spacing w:line="256" w:lineRule="auto" w:before="43" w:after="0"/>
        <w:ind w:left="276" w:right="6905" w:firstLine="0"/>
        <w:jc w:val="left"/>
        <w:rPr>
          <w:sz w:val="55"/>
        </w:rPr>
      </w:pPr>
      <w:r>
        <w:rPr>
          <w:spacing w:val="-2"/>
          <w:sz w:val="55"/>
        </w:rPr>
        <w:t>Yet</w:t>
      </w:r>
      <w:r>
        <w:rPr>
          <w:spacing w:val="-32"/>
          <w:sz w:val="55"/>
        </w:rPr>
        <w:t> </w:t>
      </w:r>
      <w:r>
        <w:rPr>
          <w:spacing w:val="-2"/>
          <w:sz w:val="55"/>
        </w:rPr>
        <w:t>DNA-damaging</w:t>
      </w:r>
      <w:r>
        <w:rPr>
          <w:spacing w:val="-32"/>
          <w:sz w:val="55"/>
        </w:rPr>
        <w:t> </w:t>
      </w:r>
      <w:r>
        <w:rPr>
          <w:spacing w:val="-2"/>
          <w:sz w:val="55"/>
        </w:rPr>
        <w:t>chemotherapies</w:t>
      </w:r>
      <w:r>
        <w:rPr>
          <w:spacing w:val="-33"/>
          <w:sz w:val="55"/>
        </w:rPr>
        <w:t> </w:t>
      </w:r>
      <w:r>
        <w:rPr>
          <w:spacing w:val="-2"/>
          <w:sz w:val="55"/>
        </w:rPr>
        <w:t>still</w:t>
      </w:r>
      <w:r>
        <w:rPr>
          <w:spacing w:val="-27"/>
          <w:sz w:val="55"/>
        </w:rPr>
        <w:t> </w:t>
      </w:r>
      <w:r>
        <w:rPr>
          <w:spacing w:val="-2"/>
          <w:sz w:val="55"/>
        </w:rPr>
        <w:t>induce apoptosis</w:t>
      </w:r>
    </w:p>
    <w:p>
      <w:pPr>
        <w:spacing w:line="631" w:lineRule="exact" w:before="0"/>
        <w:ind w:left="276" w:right="0" w:firstLine="0"/>
        <w:jc w:val="left"/>
        <w:rPr>
          <w:sz w:val="55"/>
        </w:rPr>
      </w:pPr>
      <w:r>
        <w:rPr>
          <w:spacing w:val="-14"/>
          <w:sz w:val="55"/>
        </w:rPr>
        <w:t>→</w:t>
      </w:r>
      <w:r>
        <w:rPr>
          <w:spacing w:val="-30"/>
          <w:sz w:val="55"/>
        </w:rPr>
        <w:t> </w:t>
      </w:r>
      <w:r>
        <w:rPr>
          <w:spacing w:val="-14"/>
          <w:sz w:val="55"/>
        </w:rPr>
        <w:t>There</w:t>
      </w:r>
      <w:r>
        <w:rPr>
          <w:spacing w:val="-35"/>
          <w:sz w:val="55"/>
        </w:rPr>
        <w:t> </w:t>
      </w:r>
      <w:r>
        <w:rPr>
          <w:spacing w:val="-14"/>
          <w:sz w:val="55"/>
        </w:rPr>
        <w:t>must</w:t>
      </w:r>
      <w:r>
        <w:rPr>
          <w:spacing w:val="-26"/>
          <w:sz w:val="55"/>
        </w:rPr>
        <w:t> </w:t>
      </w:r>
      <w:r>
        <w:rPr>
          <w:spacing w:val="-14"/>
          <w:sz w:val="55"/>
        </w:rPr>
        <w:t>be</w:t>
      </w:r>
      <w:r>
        <w:rPr>
          <w:spacing w:val="-35"/>
          <w:sz w:val="55"/>
        </w:rPr>
        <w:t> </w:t>
      </w:r>
      <w:r>
        <w:rPr>
          <w:spacing w:val="-14"/>
          <w:sz w:val="55"/>
        </w:rPr>
        <w:t>alternative</w:t>
      </w:r>
      <w:r>
        <w:rPr>
          <w:spacing w:val="-35"/>
          <w:sz w:val="55"/>
        </w:rPr>
        <w:t> </w:t>
      </w:r>
      <w:r>
        <w:rPr>
          <w:spacing w:val="-14"/>
          <w:sz w:val="55"/>
        </w:rPr>
        <w:t>pathways</w:t>
      </w:r>
    </w:p>
    <w:p>
      <w:pPr>
        <w:spacing w:after="0" w:line="631" w:lineRule="exact"/>
        <w:jc w:val="left"/>
        <w:rPr>
          <w:sz w:val="55"/>
        </w:rPr>
        <w:sectPr>
          <w:pgSz w:w="19200" w:h="10800" w:orient="landscape"/>
          <w:pgMar w:top="640" w:bottom="0" w:left="141" w:right="141"/>
        </w:sectPr>
      </w:pPr>
    </w:p>
    <w:p>
      <w:pPr>
        <w:spacing w:line="240" w:lineRule="auto"/>
        <w:ind w:left="24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441127" cy="6097428"/>
            <wp:effectExtent l="0" t="0" r="0" b="0"/>
            <wp:docPr id="9" name="Image 9" descr="figur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 descr="figure 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1127" cy="609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1"/>
        <w:ind w:left="11802"/>
      </w:pPr>
      <w:bookmarkStart w:name="Slide 14" w:id="14"/>
      <w:bookmarkEnd w:id="14"/>
      <w:r>
        <w:rPr/>
      </w:r>
      <w:r>
        <w:rPr>
          <w:color w:val="A6A6A6"/>
        </w:rPr>
        <w:t>Harris</w:t>
      </w:r>
      <w:r>
        <w:rPr>
          <w:color w:val="A6A6A6"/>
          <w:spacing w:val="-3"/>
        </w:rPr>
        <w:t> </w:t>
      </w:r>
      <w:r>
        <w:rPr>
          <w:color w:val="A6A6A6"/>
        </w:rPr>
        <w:t>SL,</w:t>
      </w:r>
      <w:r>
        <w:rPr>
          <w:color w:val="A6A6A6"/>
          <w:spacing w:val="-9"/>
        </w:rPr>
        <w:t> </w:t>
      </w:r>
      <w:r>
        <w:rPr>
          <w:color w:val="A6A6A6"/>
        </w:rPr>
        <w:t>Levine</w:t>
      </w:r>
      <w:r>
        <w:rPr>
          <w:color w:val="A6A6A6"/>
          <w:spacing w:val="-31"/>
        </w:rPr>
        <w:t> </w:t>
      </w:r>
      <w:r>
        <w:rPr>
          <w:color w:val="A6A6A6"/>
        </w:rPr>
        <w:t>AJ,</w:t>
      </w:r>
      <w:r>
        <w:rPr>
          <w:color w:val="A6A6A6"/>
          <w:spacing w:val="5"/>
        </w:rPr>
        <w:t> </w:t>
      </w:r>
      <w:r>
        <w:rPr>
          <w:color w:val="A6A6A6"/>
        </w:rPr>
        <w:t>Oncogene,</w:t>
      </w:r>
      <w:r>
        <w:rPr>
          <w:color w:val="A6A6A6"/>
          <w:spacing w:val="6"/>
        </w:rPr>
        <w:t> </w:t>
      </w:r>
      <w:r>
        <w:rPr>
          <w:color w:val="A6A6A6"/>
          <w:spacing w:val="-4"/>
        </w:rPr>
        <w:t>2005</w:t>
      </w:r>
    </w:p>
    <w:p>
      <w:pPr>
        <w:pStyle w:val="BodyText"/>
        <w:spacing w:after="0"/>
        <w:sectPr>
          <w:pgSz w:w="19200" w:h="10800" w:orient="landscape"/>
          <w:pgMar w:top="600" w:bottom="0" w:left="141" w:right="141"/>
        </w:sect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207936">
            <wp:simplePos x="0" y="0"/>
            <wp:positionH relativeFrom="page">
              <wp:posOffset>3352800</wp:posOffset>
            </wp:positionH>
            <wp:positionV relativeFrom="paragraph">
              <wp:posOffset>307975</wp:posOffset>
            </wp:positionV>
            <wp:extent cx="5867400" cy="5419725"/>
            <wp:effectExtent l="0" t="0" r="0" b="0"/>
            <wp:wrapNone/>
            <wp:docPr id="10" name="Image 10" descr="p53: DNA Damage Response and Cancer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p53: DNA Damage Response and Cancer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15" w:id="15"/>
      <w:bookmarkEnd w:id="15"/>
      <w:r>
        <w:rPr>
          <w:b w:val="0"/>
        </w:rPr>
      </w:r>
      <w:r>
        <w:rPr>
          <w:spacing w:val="-18"/>
        </w:rPr>
        <w:t>p53</w:t>
      </w:r>
      <w:r>
        <w:rPr>
          <w:spacing w:val="-50"/>
        </w:rPr>
        <w:t> </w:t>
      </w:r>
      <w:r>
        <w:rPr>
          <w:spacing w:val="-18"/>
        </w:rPr>
        <w:t>–</w:t>
      </w:r>
      <w:r>
        <w:rPr>
          <w:spacing w:val="-49"/>
        </w:rPr>
        <w:t> </w:t>
      </w:r>
      <w:r>
        <w:rPr>
          <w:spacing w:val="-18"/>
        </w:rPr>
        <w:t>dependent</w:t>
      </w:r>
      <w:r>
        <w:rPr>
          <w:spacing w:val="-46"/>
        </w:rPr>
        <w:t> </w:t>
      </w:r>
      <w:r>
        <w:rPr>
          <w:spacing w:val="-18"/>
        </w:rPr>
        <w:t>apoptosis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2"/>
        <w:rPr>
          <w:b/>
        </w:rPr>
      </w:pPr>
    </w:p>
    <w:p>
      <w:pPr>
        <w:pStyle w:val="BodyText"/>
        <w:ind w:left="11802"/>
      </w:pPr>
      <w:r>
        <w:rPr>
          <w:color w:val="A6A6A6"/>
        </w:rPr>
        <w:t>Sigma</w:t>
      </w:r>
      <w:r>
        <w:rPr>
          <w:color w:val="A6A6A6"/>
          <w:spacing w:val="1"/>
        </w:rPr>
        <w:t> </w:t>
      </w:r>
      <w:r>
        <w:rPr>
          <w:color w:val="A6A6A6"/>
          <w:spacing w:val="-2"/>
        </w:rPr>
        <w:t>Millipore</w:t>
      </w:r>
    </w:p>
    <w:p>
      <w:pPr>
        <w:pStyle w:val="BodyText"/>
        <w:spacing w:after="0"/>
        <w:sectPr>
          <w:pgSz w:w="19200" w:h="10800" w:orient="landscape"/>
          <w:pgMar w:top="640" w:bottom="0" w:left="141" w:right="141"/>
        </w:sectPr>
      </w:pPr>
    </w:p>
    <w:p>
      <w:pPr>
        <w:pStyle w:val="Heading3"/>
        <w:spacing w:before="75"/>
        <w:ind w:left="234"/>
      </w:pPr>
      <w:bookmarkStart w:name="Slide 16" w:id="16"/>
      <w:bookmarkEnd w:id="16"/>
      <w:r>
        <w:rPr>
          <w:b w:val="0"/>
        </w:rPr>
      </w:r>
      <w:r>
        <w:rPr>
          <w:spacing w:val="-18"/>
        </w:rPr>
        <w:t>p53</w:t>
      </w:r>
      <w:r>
        <w:rPr>
          <w:spacing w:val="-49"/>
        </w:rPr>
        <w:t> </w:t>
      </w:r>
      <w:r>
        <w:rPr>
          <w:spacing w:val="-18"/>
        </w:rPr>
        <w:t>–</w:t>
      </w:r>
      <w:r>
        <w:rPr>
          <w:spacing w:val="-48"/>
        </w:rPr>
        <w:t> </w:t>
      </w:r>
      <w:r>
        <w:rPr>
          <w:spacing w:val="-18"/>
        </w:rPr>
        <w:t>independent</w:t>
      </w:r>
      <w:r>
        <w:rPr>
          <w:spacing w:val="-44"/>
        </w:rPr>
        <w:t> </w:t>
      </w:r>
      <w:r>
        <w:rPr>
          <w:spacing w:val="-18"/>
        </w:rPr>
        <w:t>apoptosis</w:t>
      </w:r>
    </w:p>
    <w:p>
      <w:pPr>
        <w:pStyle w:val="BodyText"/>
        <w:spacing w:before="4"/>
        <w:rPr>
          <w:b/>
          <w:sz w:val="9"/>
        </w:rPr>
      </w:pPr>
      <w:r>
        <w:rPr>
          <w:b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3895725</wp:posOffset>
            </wp:positionH>
            <wp:positionV relativeFrom="paragraph">
              <wp:posOffset>83864</wp:posOffset>
            </wp:positionV>
            <wp:extent cx="4363817" cy="5652706"/>
            <wp:effectExtent l="0" t="0" r="0" b="0"/>
            <wp:wrapTopAndBottom/>
            <wp:docPr id="11" name="Image 11" descr="Schematic diagram representing mechanism of p53-dependent and p53-independent death of wild-type (p53 +/+ ) and mutant p53-expressing (p53 mt ) colon cancer cells as a result of crocetin treatment.  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Schematic diagram representing mechanism of p53-dependent and p53-independent death of wild-type (p53 +/+ ) and mutant p53-expressing (p53 mt ) colon cancer cells as a result of crocetin treatment.  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3817" cy="5652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87"/>
        <w:ind w:left="11802"/>
      </w:pPr>
      <w:r>
        <w:rPr>
          <w:color w:val="A6A6A6"/>
        </w:rPr>
        <w:t>Ray</w:t>
      </w:r>
      <w:r>
        <w:rPr>
          <w:color w:val="A6A6A6"/>
          <w:spacing w:val="-23"/>
        </w:rPr>
        <w:t> </w:t>
      </w:r>
      <w:r>
        <w:rPr>
          <w:color w:val="A6A6A6"/>
        </w:rPr>
        <w:t>P,</w:t>
      </w:r>
      <w:r>
        <w:rPr>
          <w:color w:val="A6A6A6"/>
          <w:spacing w:val="-4"/>
        </w:rPr>
        <w:t> </w:t>
      </w:r>
      <w:r>
        <w:rPr>
          <w:color w:val="A6A6A6"/>
        </w:rPr>
        <w:t>Scientific</w:t>
      </w:r>
      <w:r>
        <w:rPr>
          <w:color w:val="A6A6A6"/>
          <w:spacing w:val="-23"/>
        </w:rPr>
        <w:t> </w:t>
      </w:r>
      <w:r>
        <w:rPr>
          <w:color w:val="A6A6A6"/>
        </w:rPr>
        <w:t>Reports,</w:t>
      </w:r>
      <w:r>
        <w:rPr>
          <w:color w:val="A6A6A6"/>
          <w:spacing w:val="-4"/>
        </w:rPr>
        <w:t> 2016</w:t>
      </w:r>
    </w:p>
    <w:p>
      <w:pPr>
        <w:pStyle w:val="BodyText"/>
        <w:spacing w:after="0"/>
        <w:sectPr>
          <w:pgSz w:w="19200" w:h="10800" w:orient="landscape"/>
          <w:pgMar w:top="60" w:bottom="0" w:left="141" w:right="141"/>
        </w:sectPr>
      </w:pPr>
    </w:p>
    <w:p>
      <w:pPr>
        <w:pStyle w:val="Heading3"/>
      </w:pPr>
      <w:bookmarkStart w:name="Slide 17" w:id="17"/>
      <w:bookmarkEnd w:id="17"/>
      <w:r>
        <w:rPr>
          <w:b w:val="0"/>
        </w:rPr>
      </w:r>
      <w:r>
        <w:rPr>
          <w:spacing w:val="-4"/>
        </w:rPr>
        <w:t>Apoptosis</w:t>
      </w:r>
    </w:p>
    <w:p>
      <w:pPr>
        <w:pStyle w:val="BodyText"/>
        <w:spacing w:before="209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2085975</wp:posOffset>
            </wp:positionH>
            <wp:positionV relativeFrom="paragraph">
              <wp:posOffset>294093</wp:posOffset>
            </wp:positionV>
            <wp:extent cx="6779240" cy="4962525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24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9200" w:h="10800" w:orient="landscape"/>
          <w:pgMar w:top="640" w:bottom="280" w:left="141" w:right="141"/>
        </w:sectPr>
      </w:pPr>
    </w:p>
    <w:p>
      <w:pPr>
        <w:pStyle w:val="BodyText"/>
        <w:spacing w:before="4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9200" w:h="10800" w:orient="landscape"/>
          <w:pgMar w:top="1220" w:bottom="280" w:left="141" w:right="141"/>
        </w:sectPr>
      </w:pPr>
    </w:p>
    <w:p>
      <w:pPr>
        <w:spacing w:before="96"/>
        <w:ind w:left="3528" w:right="0" w:firstLine="0"/>
        <w:jc w:val="left"/>
        <w:rPr>
          <w:b/>
          <w:sz w:val="59"/>
        </w:rPr>
      </w:pPr>
      <w:bookmarkStart w:name="Slide 18" w:id="18"/>
      <w:bookmarkEnd w:id="18"/>
      <w:r>
        <w:rPr/>
      </w:r>
      <w:r>
        <w:rPr>
          <w:b/>
          <w:color w:val="0F0F0F"/>
          <w:w w:val="90"/>
          <w:sz w:val="59"/>
        </w:rPr>
        <w:t>Stages</w:t>
      </w:r>
      <w:r>
        <w:rPr>
          <w:b/>
          <w:color w:val="0F0F0F"/>
          <w:spacing w:val="31"/>
          <w:sz w:val="59"/>
        </w:rPr>
        <w:t> </w:t>
      </w:r>
      <w:r>
        <w:rPr>
          <w:b/>
          <w:color w:val="0F0F0F"/>
          <w:spacing w:val="-5"/>
          <w:w w:val="95"/>
          <w:sz w:val="59"/>
        </w:rPr>
        <w:t>of</w:t>
      </w:r>
    </w:p>
    <w:p>
      <w:pPr>
        <w:spacing w:before="87"/>
        <w:ind w:left="430" w:right="0" w:firstLine="0"/>
        <w:jc w:val="left"/>
        <w:rPr>
          <w:b/>
          <w:sz w:val="59"/>
        </w:rPr>
      </w:pPr>
      <w:r>
        <w:rPr/>
        <w:br w:type="column"/>
      </w:r>
      <w:r>
        <w:rPr>
          <w:b/>
          <w:color w:val="FBFBF9"/>
          <w:spacing w:val="-2"/>
          <w:w w:val="90"/>
          <w:sz w:val="59"/>
          <w:shd w:fill="C6807C" w:color="auto" w:val="clear"/>
        </w:rPr>
        <w:t>Apoptosis</w:t>
      </w:r>
    </w:p>
    <w:p>
      <w:pPr>
        <w:spacing w:before="82"/>
        <w:ind w:left="404" w:right="0" w:firstLine="0"/>
        <w:jc w:val="left"/>
        <w:rPr>
          <w:b/>
          <w:sz w:val="59"/>
        </w:rPr>
      </w:pPr>
      <w:r>
        <w:rPr/>
        <w:br w:type="column"/>
      </w:r>
      <w:r>
        <w:rPr>
          <w:b/>
          <w:color w:val="0F0F0F"/>
          <w:w w:val="90"/>
          <w:sz w:val="59"/>
        </w:rPr>
        <w:t>in</w:t>
      </w:r>
      <w:r>
        <w:rPr>
          <w:b/>
          <w:color w:val="0F0F0F"/>
          <w:spacing w:val="-3"/>
          <w:w w:val="90"/>
          <w:sz w:val="59"/>
        </w:rPr>
        <w:t> </w:t>
      </w:r>
      <w:r>
        <w:rPr>
          <w:b/>
          <w:color w:val="0F0F0F"/>
          <w:w w:val="90"/>
          <w:sz w:val="59"/>
        </w:rPr>
        <w:t>Cancer</w:t>
      </w:r>
      <w:r>
        <w:rPr>
          <w:b/>
          <w:color w:val="0F0F0F"/>
          <w:spacing w:val="20"/>
          <w:sz w:val="59"/>
        </w:rPr>
        <w:t> </w:t>
      </w:r>
      <w:r>
        <w:rPr>
          <w:b/>
          <w:color w:val="0F0F0F"/>
          <w:spacing w:val="-2"/>
          <w:w w:val="90"/>
          <w:sz w:val="59"/>
        </w:rPr>
        <w:t>Cells</w:t>
      </w:r>
    </w:p>
    <w:p>
      <w:pPr>
        <w:spacing w:after="0"/>
        <w:jc w:val="left"/>
        <w:rPr>
          <w:b/>
          <w:sz w:val="59"/>
        </w:rPr>
        <w:sectPr>
          <w:type w:val="continuous"/>
          <w:pgSz w:w="19200" w:h="10800" w:orient="landscape"/>
          <w:pgMar w:top="1220" w:bottom="280" w:left="141" w:right="141"/>
          <w:cols w:num="3" w:equalWidth="0">
            <w:col w:w="5996" w:space="40"/>
            <w:col w:w="3028" w:space="39"/>
            <w:col w:w="981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3"/>
        <w:rPr>
          <w:b/>
          <w:sz w:val="20"/>
        </w:rPr>
      </w:pPr>
    </w:p>
    <w:p>
      <w:pPr>
        <w:tabs>
          <w:tab w:pos="6047" w:val="left" w:leader="none"/>
          <w:tab w:pos="9007" w:val="left" w:leader="none"/>
        </w:tabs>
        <w:spacing w:line="240" w:lineRule="auto"/>
        <w:ind w:left="3587" w:right="0" w:firstLine="0"/>
        <w:jc w:val="left"/>
        <w:rPr>
          <w:position w:val="23"/>
          <w:sz w:val="20"/>
        </w:rPr>
      </w:pPr>
      <w:r>
        <w:rPr>
          <w:sz w:val="20"/>
        </w:rPr>
        <w:drawing>
          <wp:inline distT="0" distB="0" distL="0" distR="0">
            <wp:extent cx="1425356" cy="143865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356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03"/>
          <w:sz w:val="20"/>
        </w:rPr>
        <w:drawing>
          <wp:inline distT="0" distB="0" distL="0" distR="0">
            <wp:extent cx="548214" cy="13411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21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3"/>
          <w:sz w:val="20"/>
        </w:rPr>
      </w:r>
      <w:r>
        <w:rPr>
          <w:rFonts w:ascii="Times New Roman"/>
          <w:spacing w:val="134"/>
          <w:position w:val="103"/>
          <w:sz w:val="20"/>
        </w:rPr>
        <w:t> </w:t>
      </w:r>
      <w:r>
        <w:rPr>
          <w:spacing w:val="134"/>
          <w:position w:val="29"/>
          <w:sz w:val="20"/>
        </w:rPr>
        <w:drawing>
          <wp:inline distT="0" distB="0" distL="0" distR="0">
            <wp:extent cx="1065971" cy="107594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971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4"/>
          <w:position w:val="29"/>
          <w:sz w:val="20"/>
        </w:rPr>
      </w:r>
      <w:r>
        <w:rPr>
          <w:spacing w:val="134"/>
          <w:position w:val="29"/>
          <w:sz w:val="20"/>
        </w:rPr>
        <w:tab/>
      </w:r>
      <w:r>
        <w:rPr>
          <w:spacing w:val="134"/>
          <w:position w:val="103"/>
          <w:sz w:val="20"/>
        </w:rPr>
        <w:drawing>
          <wp:inline distT="0" distB="0" distL="0" distR="0">
            <wp:extent cx="548214" cy="134112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21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4"/>
          <w:position w:val="103"/>
          <w:sz w:val="20"/>
        </w:rPr>
      </w:r>
      <w:r>
        <w:rPr>
          <w:rFonts w:ascii="Times New Roman"/>
          <w:spacing w:val="105"/>
          <w:position w:val="103"/>
          <w:sz w:val="20"/>
        </w:rPr>
        <w:t> </w:t>
      </w:r>
      <w:r>
        <w:rPr>
          <w:spacing w:val="105"/>
          <w:position w:val="23"/>
          <w:sz w:val="20"/>
        </w:rPr>
        <w:drawing>
          <wp:inline distT="0" distB="0" distL="0" distR="0">
            <wp:extent cx="1291349" cy="1146048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349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position w:val="23"/>
          <w:sz w:val="20"/>
        </w:rPr>
      </w:r>
      <w:r>
        <w:rPr>
          <w:rFonts w:ascii="Times New Roman"/>
          <w:spacing w:val="126"/>
          <w:position w:val="23"/>
          <w:sz w:val="20"/>
        </w:rPr>
        <w:t> </w:t>
      </w:r>
      <w:r>
        <w:rPr>
          <w:spacing w:val="126"/>
          <w:position w:val="103"/>
          <w:sz w:val="20"/>
        </w:rPr>
        <w:drawing>
          <wp:inline distT="0" distB="0" distL="0" distR="0">
            <wp:extent cx="548214" cy="134112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21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6"/>
          <w:position w:val="103"/>
          <w:sz w:val="20"/>
        </w:rPr>
      </w:r>
      <w:r>
        <w:rPr>
          <w:rFonts w:ascii="Times New Roman"/>
          <w:spacing w:val="124"/>
          <w:position w:val="103"/>
          <w:sz w:val="20"/>
        </w:rPr>
        <w:t> </w:t>
      </w:r>
      <w:r>
        <w:rPr>
          <w:spacing w:val="124"/>
          <w:position w:val="23"/>
          <w:sz w:val="20"/>
        </w:rPr>
        <w:drawing>
          <wp:inline distT="0" distB="0" distL="0" distR="0">
            <wp:extent cx="1108610" cy="1139952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610" cy="1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4"/>
          <w:position w:val="23"/>
          <w:sz w:val="20"/>
        </w:rPr>
      </w:r>
    </w:p>
    <w:p>
      <w:pPr>
        <w:pStyle w:val="BodyText"/>
        <w:spacing w:before="10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9200" w:h="10800" w:orient="landscape"/>
          <w:pgMar w:top="1220" w:bottom="280" w:left="141" w:right="141"/>
        </w:sectPr>
      </w:pPr>
    </w:p>
    <w:p>
      <w:pPr>
        <w:spacing w:before="94"/>
        <w:ind w:left="3642" w:right="1136" w:firstLine="0"/>
        <w:jc w:val="center"/>
        <w:rPr>
          <w:b/>
          <w:sz w:val="22"/>
        </w:rPr>
      </w:pPr>
      <w:r>
        <w:rPr>
          <w:b/>
          <w:color w:val="FBFBF9"/>
          <w:sz w:val="22"/>
          <w:shd w:fill="C6807C" w:color="auto" w:val="clear"/>
        </w:rPr>
        <w:t>Stage</w:t>
      </w:r>
      <w:r>
        <w:rPr>
          <w:b/>
          <w:color w:val="FBFBF9"/>
          <w:spacing w:val="-7"/>
          <w:sz w:val="22"/>
          <w:shd w:fill="C6807C" w:color="auto" w:val="clear"/>
        </w:rPr>
        <w:t> </w:t>
      </w:r>
      <w:r>
        <w:rPr>
          <w:b/>
          <w:color w:val="FBFBF9"/>
          <w:spacing w:val="-10"/>
          <w:sz w:val="22"/>
          <w:shd w:fill="C6807C" w:color="auto" w:val="clear"/>
        </w:rPr>
        <w:t>1</w:t>
      </w:r>
    </w:p>
    <w:p>
      <w:pPr>
        <w:pStyle w:val="BodyText"/>
        <w:spacing w:before="23"/>
        <w:rPr>
          <w:b/>
          <w:sz w:val="22"/>
        </w:rPr>
      </w:pPr>
    </w:p>
    <w:p>
      <w:pPr>
        <w:spacing w:before="0"/>
        <w:ind w:left="3628" w:right="1136" w:firstLine="0"/>
        <w:jc w:val="center"/>
        <w:rPr>
          <w:sz w:val="24"/>
        </w:rPr>
      </w:pPr>
      <w:r>
        <w:rPr>
          <w:color w:val="0F0F0F"/>
          <w:spacing w:val="-2"/>
          <w:sz w:val="24"/>
        </w:rPr>
        <w:t>Non-</w:t>
      </w:r>
      <w:r>
        <w:rPr>
          <w:color w:val="0F0F0F"/>
          <w:spacing w:val="-2"/>
          <w:sz w:val="24"/>
        </w:rPr>
        <w:t>apoptotic </w:t>
      </w:r>
      <w:r>
        <w:rPr>
          <w:color w:val="0F0F0F"/>
          <w:sz w:val="24"/>
        </w:rPr>
        <w:t>cancer cell</w:t>
      </w:r>
    </w:p>
    <w:p>
      <w:pPr>
        <w:spacing w:before="94"/>
        <w:ind w:left="591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FBFBF9"/>
          <w:sz w:val="22"/>
          <w:shd w:fill="C6807C" w:color="auto" w:val="clear"/>
        </w:rPr>
        <w:t>Stage</w:t>
      </w:r>
      <w:r>
        <w:rPr>
          <w:b/>
          <w:color w:val="FBFBF9"/>
          <w:spacing w:val="3"/>
          <w:sz w:val="22"/>
          <w:shd w:fill="C6807C" w:color="auto" w:val="clear"/>
        </w:rPr>
        <w:t> </w:t>
      </w:r>
      <w:r>
        <w:rPr>
          <w:b/>
          <w:color w:val="FBFBF9"/>
          <w:spacing w:val="-10"/>
          <w:sz w:val="22"/>
          <w:shd w:fill="C6807C" w:color="auto" w:val="clear"/>
        </w:rPr>
        <w:t>2</w:t>
      </w:r>
    </w:p>
    <w:p>
      <w:pPr>
        <w:pStyle w:val="BodyText"/>
        <w:spacing w:before="32"/>
        <w:rPr>
          <w:b/>
          <w:sz w:val="22"/>
        </w:rPr>
      </w:pPr>
    </w:p>
    <w:p>
      <w:pPr>
        <w:spacing w:line="235" w:lineRule="auto" w:before="0"/>
        <w:ind w:left="225" w:right="1167" w:firstLine="15"/>
        <w:jc w:val="both"/>
        <w:rPr>
          <w:sz w:val="24"/>
        </w:rPr>
      </w:pPr>
      <w:r>
        <w:rPr>
          <w:color w:val="0F0F0F"/>
          <w:spacing w:val="-2"/>
          <w:sz w:val="24"/>
        </w:rPr>
        <w:t>Cell</w:t>
      </w:r>
      <w:r>
        <w:rPr>
          <w:color w:val="0F0F0F"/>
          <w:spacing w:val="-15"/>
          <w:sz w:val="24"/>
        </w:rPr>
        <w:t> </w:t>
      </w:r>
      <w:r>
        <w:rPr>
          <w:color w:val="0F0F0F"/>
          <w:spacing w:val="-2"/>
          <w:sz w:val="24"/>
        </w:rPr>
        <w:t>shrinkage </w:t>
      </w:r>
      <w:r>
        <w:rPr>
          <w:color w:val="0F0F0F"/>
          <w:sz w:val="24"/>
        </w:rPr>
        <w:t>and</w:t>
      </w:r>
      <w:r>
        <w:rPr>
          <w:color w:val="0F0F0F"/>
          <w:spacing w:val="-17"/>
          <w:sz w:val="24"/>
        </w:rPr>
        <w:t> </w:t>
      </w:r>
      <w:r>
        <w:rPr>
          <w:color w:val="0F0F0F"/>
          <w:sz w:val="24"/>
        </w:rPr>
        <w:t>chromatin </w:t>
      </w:r>
      <w:r>
        <w:rPr>
          <w:color w:val="0F0F0F"/>
          <w:spacing w:val="-2"/>
          <w:sz w:val="24"/>
        </w:rPr>
        <w:t>condensation</w:t>
      </w:r>
    </w:p>
    <w:p>
      <w:pPr>
        <w:spacing w:before="94"/>
        <w:ind w:left="0" w:right="934" w:firstLine="0"/>
        <w:jc w:val="center"/>
        <w:rPr>
          <w:b/>
          <w:sz w:val="22"/>
        </w:rPr>
      </w:pPr>
      <w:r>
        <w:rPr/>
        <w:br w:type="column"/>
      </w:r>
      <w:r>
        <w:rPr>
          <w:b/>
          <w:color w:val="FBFBF9"/>
          <w:sz w:val="22"/>
          <w:shd w:fill="C6807C" w:color="auto" w:val="clear"/>
        </w:rPr>
        <w:t>Stage </w:t>
      </w:r>
      <w:r>
        <w:rPr>
          <w:b/>
          <w:color w:val="FBFBF9"/>
          <w:spacing w:val="-10"/>
          <w:sz w:val="22"/>
          <w:shd w:fill="C6807C" w:color="auto" w:val="clear"/>
        </w:rPr>
        <w:t>3</w:t>
      </w:r>
    </w:p>
    <w:p>
      <w:pPr>
        <w:pStyle w:val="BodyText"/>
        <w:spacing w:before="37"/>
        <w:rPr>
          <w:b/>
          <w:sz w:val="22"/>
        </w:rPr>
      </w:pPr>
    </w:p>
    <w:p>
      <w:pPr>
        <w:spacing w:line="235" w:lineRule="auto" w:before="0"/>
        <w:ind w:left="335" w:right="1265" w:hanging="16"/>
        <w:jc w:val="center"/>
        <w:rPr>
          <w:sz w:val="24"/>
        </w:rPr>
      </w:pPr>
      <w:r>
        <w:rPr>
          <w:color w:val="0F0F0F"/>
          <w:spacing w:val="-2"/>
          <w:sz w:val="24"/>
        </w:rPr>
        <w:t>Nuclear fragmentation and</w:t>
      </w:r>
      <w:r>
        <w:rPr>
          <w:color w:val="0F0F0F"/>
          <w:spacing w:val="-15"/>
          <w:sz w:val="24"/>
        </w:rPr>
        <w:t> </w:t>
      </w:r>
      <w:r>
        <w:rPr>
          <w:color w:val="0F0F0F"/>
          <w:spacing w:val="-2"/>
          <w:sz w:val="24"/>
        </w:rPr>
        <w:t>membrane blebbing</w:t>
      </w:r>
    </w:p>
    <w:p>
      <w:pPr>
        <w:spacing w:before="94"/>
        <w:ind w:left="4" w:right="3754" w:firstLine="0"/>
        <w:jc w:val="center"/>
        <w:rPr>
          <w:b/>
          <w:sz w:val="22"/>
        </w:rPr>
      </w:pPr>
      <w:r>
        <w:rPr/>
        <w:br w:type="column"/>
      </w:r>
      <w:r>
        <w:rPr>
          <w:b/>
          <w:color w:val="FBFBF9"/>
          <w:sz w:val="22"/>
          <w:shd w:fill="C6807C" w:color="auto" w:val="clear"/>
        </w:rPr>
        <w:t>Stage</w:t>
      </w:r>
      <w:r>
        <w:rPr>
          <w:b/>
          <w:color w:val="FBFBF9"/>
          <w:spacing w:val="-5"/>
          <w:sz w:val="22"/>
          <w:shd w:fill="C6807C" w:color="auto" w:val="clear"/>
        </w:rPr>
        <w:t> </w:t>
      </w:r>
      <w:r>
        <w:rPr>
          <w:b/>
          <w:color w:val="FBFBF9"/>
          <w:spacing w:val="-10"/>
          <w:sz w:val="22"/>
          <w:shd w:fill="C6807C" w:color="auto" w:val="clear"/>
        </w:rPr>
        <w:t>4</w:t>
      </w:r>
    </w:p>
    <w:p>
      <w:pPr>
        <w:pStyle w:val="BodyText"/>
        <w:spacing w:before="23"/>
        <w:rPr>
          <w:b/>
          <w:sz w:val="22"/>
        </w:rPr>
      </w:pPr>
    </w:p>
    <w:p>
      <w:pPr>
        <w:spacing w:before="0"/>
        <w:ind w:left="0" w:right="3754" w:firstLine="0"/>
        <w:jc w:val="center"/>
        <w:rPr>
          <w:sz w:val="24"/>
        </w:rPr>
      </w:pPr>
      <w:r>
        <w:rPr>
          <w:color w:val="0F0F0F"/>
          <w:sz w:val="24"/>
        </w:rPr>
        <w:t>Apoptotic</w:t>
      </w:r>
      <w:r>
        <w:rPr>
          <w:color w:val="0F0F0F"/>
          <w:spacing w:val="-15"/>
          <w:sz w:val="24"/>
        </w:rPr>
        <w:t> </w:t>
      </w:r>
      <w:r>
        <w:rPr>
          <w:color w:val="0F0F0F"/>
          <w:sz w:val="24"/>
        </w:rPr>
        <w:t>body </w:t>
      </w:r>
      <w:r>
        <w:rPr>
          <w:color w:val="0F0F0F"/>
          <w:spacing w:val="-2"/>
          <w:sz w:val="24"/>
        </w:rPr>
        <w:t>formation</w:t>
      </w:r>
    </w:p>
    <w:p>
      <w:pPr>
        <w:spacing w:after="0"/>
        <w:jc w:val="center"/>
        <w:rPr>
          <w:sz w:val="24"/>
        </w:rPr>
        <w:sectPr>
          <w:type w:val="continuous"/>
          <w:pgSz w:w="19200" w:h="10800" w:orient="landscape"/>
          <w:pgMar w:top="1220" w:bottom="280" w:left="141" w:right="141"/>
          <w:cols w:num="4" w:equalWidth="0">
            <w:col w:w="6913" w:space="40"/>
            <w:col w:w="2920" w:space="39"/>
            <w:col w:w="3189" w:space="40"/>
            <w:col w:w="5777"/>
          </w:cols>
        </w:sectPr>
      </w:pPr>
    </w:p>
    <w:p>
      <w:pPr>
        <w:pStyle w:val="BodyText"/>
        <w:spacing w:before="66"/>
        <w:rPr>
          <w:sz w:val="48"/>
        </w:rPr>
      </w:pPr>
      <w:r>
        <w:rPr>
          <w:sz w:val="48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3698132</wp:posOffset>
            </wp:positionH>
            <wp:positionV relativeFrom="page">
              <wp:posOffset>134828</wp:posOffset>
            </wp:positionV>
            <wp:extent cx="5351276" cy="6606723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1276" cy="6606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"/>
        <w:ind w:left="1264" w:right="0" w:firstLine="0"/>
        <w:jc w:val="left"/>
        <w:rPr>
          <w:b/>
          <w:sz w:val="48"/>
        </w:rPr>
      </w:pPr>
      <w:bookmarkStart w:name="Slide 19" w:id="19"/>
      <w:bookmarkEnd w:id="19"/>
      <w:r>
        <w:rPr/>
      </w:r>
      <w:r>
        <w:rPr>
          <w:b/>
          <w:w w:val="90"/>
          <w:sz w:val="48"/>
        </w:rPr>
        <w:t>mRNA</w:t>
      </w:r>
      <w:r>
        <w:rPr>
          <w:b/>
          <w:spacing w:val="7"/>
          <w:sz w:val="48"/>
        </w:rPr>
        <w:t> </w:t>
      </w:r>
      <w:r>
        <w:rPr>
          <w:b/>
          <w:spacing w:val="-2"/>
          <w:sz w:val="48"/>
        </w:rPr>
        <w:t>translation</w:t>
      </w:r>
    </w:p>
    <w:p>
      <w:pPr>
        <w:spacing w:after="0"/>
        <w:jc w:val="left"/>
        <w:rPr>
          <w:b/>
          <w:sz w:val="48"/>
        </w:rPr>
        <w:sectPr>
          <w:pgSz w:w="19200" w:h="10800" w:orient="landscape"/>
          <w:pgMar w:top="220" w:bottom="0" w:left="141" w:right="141"/>
        </w:sectPr>
      </w:pPr>
    </w:p>
    <w:p>
      <w:pPr>
        <w:pStyle w:val="Heading4"/>
      </w:pPr>
      <w:bookmarkStart w:name="Slide 20" w:id="20"/>
      <w:bookmarkEnd w:id="20"/>
      <w:r>
        <w:rPr>
          <w:b w:val="0"/>
        </w:rPr>
      </w:r>
      <w:r>
        <w:rPr>
          <w:spacing w:val="-22"/>
        </w:rPr>
        <w:t>Ribosome</w:t>
      </w:r>
      <w:r>
        <w:rPr>
          <w:spacing w:val="-46"/>
        </w:rPr>
        <w:t> </w:t>
      </w:r>
      <w:r>
        <w:rPr>
          <w:spacing w:val="-5"/>
        </w:rPr>
        <w:t>stalling</w:t>
      </w:r>
    </w:p>
    <w:p>
      <w:pPr>
        <w:pStyle w:val="BodyText"/>
        <w:spacing w:before="461"/>
        <w:rPr>
          <w:b/>
          <w:sz w:val="64"/>
        </w:rPr>
      </w:pPr>
    </w:p>
    <w:p>
      <w:pPr>
        <w:pStyle w:val="ListParagraph"/>
        <w:numPr>
          <w:ilvl w:val="0"/>
          <w:numId w:val="4"/>
        </w:numPr>
        <w:tabs>
          <w:tab w:pos="1421" w:val="left" w:leader="none"/>
        </w:tabs>
        <w:spacing w:line="256" w:lineRule="auto" w:before="1" w:after="0"/>
        <w:ind w:left="1048" w:right="333" w:firstLine="0"/>
        <w:jc w:val="left"/>
        <w:rPr>
          <w:sz w:val="55"/>
        </w:rPr>
      </w:pPr>
      <w:r>
        <w:rPr>
          <w:spacing w:val="-2"/>
          <w:sz w:val="55"/>
        </w:rPr>
        <w:t>Ribosome </w:t>
      </w:r>
      <w:r>
        <w:rPr>
          <w:sz w:val="55"/>
        </w:rPr>
        <w:t>pauses</w:t>
      </w:r>
      <w:r>
        <w:rPr>
          <w:spacing w:val="-47"/>
          <w:sz w:val="55"/>
        </w:rPr>
        <w:t> </w:t>
      </w:r>
      <w:r>
        <w:rPr>
          <w:sz w:val="55"/>
        </w:rPr>
        <w:t>at</w:t>
      </w:r>
      <w:r>
        <w:rPr>
          <w:spacing w:val="-31"/>
          <w:sz w:val="55"/>
        </w:rPr>
        <w:t> </w:t>
      </w:r>
      <w:r>
        <w:rPr>
          <w:sz w:val="55"/>
        </w:rPr>
        <w:t>a</w:t>
      </w:r>
      <w:r>
        <w:rPr>
          <w:spacing w:val="-42"/>
          <w:sz w:val="55"/>
        </w:rPr>
        <w:t> </w:t>
      </w:r>
      <w:r>
        <w:rPr>
          <w:sz w:val="55"/>
        </w:rPr>
        <w:t>codon it cannot decode</w:t>
      </w:r>
    </w:p>
    <w:p>
      <w:pPr>
        <w:pStyle w:val="ListParagraph"/>
        <w:numPr>
          <w:ilvl w:val="0"/>
          <w:numId w:val="4"/>
        </w:numPr>
        <w:tabs>
          <w:tab w:pos="1421" w:val="left" w:leader="none"/>
        </w:tabs>
        <w:spacing w:line="256" w:lineRule="auto" w:before="0" w:after="0"/>
        <w:ind w:left="1048" w:right="323" w:firstLine="0"/>
        <w:jc w:val="left"/>
        <w:rPr>
          <w:sz w:val="55"/>
        </w:rPr>
      </w:pPr>
      <w:r>
        <w:rPr>
          <w:sz w:val="55"/>
        </w:rPr>
        <w:t>Causes</w:t>
      </w:r>
      <w:r>
        <w:rPr>
          <w:spacing w:val="-40"/>
          <w:sz w:val="55"/>
        </w:rPr>
        <w:t> </w:t>
      </w:r>
      <w:r>
        <w:rPr>
          <w:sz w:val="55"/>
        </w:rPr>
        <w:t>ribotoxic </w:t>
      </w:r>
      <w:r>
        <w:rPr>
          <w:spacing w:val="-2"/>
          <w:sz w:val="55"/>
        </w:rPr>
        <w:t>stress</w:t>
      </w:r>
    </w:p>
    <w:p>
      <w:pPr>
        <w:pStyle w:val="ListParagraph"/>
        <w:numPr>
          <w:ilvl w:val="0"/>
          <w:numId w:val="4"/>
        </w:numPr>
        <w:tabs>
          <w:tab w:pos="1421" w:val="left" w:leader="none"/>
        </w:tabs>
        <w:spacing w:line="616" w:lineRule="exact" w:before="0" w:after="0"/>
        <w:ind w:left="1421" w:right="0" w:hanging="373"/>
        <w:jc w:val="left"/>
        <w:rPr>
          <w:sz w:val="55"/>
        </w:rPr>
      </w:pPr>
      <w:r>
        <w:rPr>
          <w:spacing w:val="-8"/>
          <w:sz w:val="55"/>
        </w:rPr>
        <w:t>Can</w:t>
      </w:r>
      <w:r>
        <w:rPr>
          <w:spacing w:val="-37"/>
          <w:sz w:val="55"/>
        </w:rPr>
        <w:t> </w:t>
      </w:r>
      <w:r>
        <w:rPr>
          <w:spacing w:val="-2"/>
          <w:sz w:val="55"/>
        </w:rPr>
        <w:t>activate</w:t>
      </w:r>
    </w:p>
    <w:p>
      <w:pPr>
        <w:spacing w:line="256" w:lineRule="auto" w:before="41"/>
        <w:ind w:left="1048" w:right="308" w:firstLine="0"/>
        <w:jc w:val="left"/>
        <w:rPr>
          <w:sz w:val="55"/>
        </w:rPr>
      </w:pPr>
      <w:r>
        <w:rPr>
          <w:spacing w:val="-2"/>
          <w:sz w:val="55"/>
        </w:rPr>
        <w:t>downstream signaling pathways</w:t>
      </w:r>
    </w:p>
    <w:p>
      <w:pPr>
        <w:pStyle w:val="BodyText"/>
        <w:spacing w:before="11" w:after="24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40" w:lineRule="auto"/>
        <w:ind w:left="5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430020" cy="5800248"/>
            <wp:effectExtent l="0" t="0" r="0" b="0"/>
            <wp:docPr id="21" name="Image 21" descr="Figur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Figure 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020" cy="580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8"/>
      </w:pPr>
    </w:p>
    <w:p>
      <w:pPr>
        <w:pStyle w:val="BodyText"/>
        <w:spacing w:before="1"/>
        <w:ind w:left="287"/>
        <w:jc w:val="center"/>
      </w:pPr>
      <w:r>
        <w:rPr>
          <w:color w:val="A6A6A6"/>
        </w:rPr>
        <w:t>Yip</w:t>
      </w:r>
      <w:r>
        <w:rPr>
          <w:color w:val="A6A6A6"/>
          <w:spacing w:val="-11"/>
        </w:rPr>
        <w:t> </w:t>
      </w:r>
      <w:r>
        <w:rPr>
          <w:color w:val="A6A6A6"/>
        </w:rPr>
        <w:t>MCJ,</w:t>
      </w:r>
      <w:r>
        <w:rPr>
          <w:color w:val="A6A6A6"/>
          <w:spacing w:val="-13"/>
        </w:rPr>
        <w:t> </w:t>
      </w:r>
      <w:r>
        <w:rPr>
          <w:color w:val="A6A6A6"/>
        </w:rPr>
        <w:t>Shao</w:t>
      </w:r>
      <w:r>
        <w:rPr>
          <w:color w:val="A6A6A6"/>
          <w:spacing w:val="-9"/>
        </w:rPr>
        <w:t> </w:t>
      </w:r>
      <w:r>
        <w:rPr>
          <w:color w:val="A6A6A6"/>
        </w:rPr>
        <w:t>S,</w:t>
      </w:r>
      <w:r>
        <w:rPr>
          <w:color w:val="A6A6A6"/>
          <w:spacing w:val="-14"/>
        </w:rPr>
        <w:t> </w:t>
      </w:r>
      <w:r>
        <w:rPr>
          <w:color w:val="A6A6A6"/>
        </w:rPr>
        <w:t>Trends</w:t>
      </w:r>
      <w:r>
        <w:rPr>
          <w:color w:val="A6A6A6"/>
          <w:spacing w:val="-4"/>
        </w:rPr>
        <w:t> </w:t>
      </w:r>
      <w:r>
        <w:rPr>
          <w:color w:val="A6A6A6"/>
        </w:rPr>
        <w:t>in</w:t>
      </w:r>
      <w:r>
        <w:rPr>
          <w:color w:val="A6A6A6"/>
          <w:spacing w:val="-9"/>
        </w:rPr>
        <w:t> </w:t>
      </w:r>
      <w:r>
        <w:rPr>
          <w:color w:val="A6A6A6"/>
        </w:rPr>
        <w:t>Biochemical</w:t>
      </w:r>
      <w:r>
        <w:rPr>
          <w:color w:val="A6A6A6"/>
          <w:spacing w:val="-8"/>
        </w:rPr>
        <w:t> </w:t>
      </w:r>
      <w:r>
        <w:rPr>
          <w:color w:val="A6A6A6"/>
        </w:rPr>
        <w:t>Sciences,</w:t>
      </w:r>
      <w:r>
        <w:rPr>
          <w:color w:val="A6A6A6"/>
          <w:spacing w:val="-13"/>
        </w:rPr>
        <w:t> </w:t>
      </w:r>
      <w:r>
        <w:rPr>
          <w:color w:val="A6A6A6"/>
          <w:spacing w:val="-4"/>
        </w:rPr>
        <w:t>2021</w:t>
      </w:r>
    </w:p>
    <w:p>
      <w:pPr>
        <w:pStyle w:val="BodyText"/>
        <w:spacing w:after="0"/>
        <w:jc w:val="center"/>
        <w:sectPr>
          <w:pgSz w:w="19200" w:h="10800" w:orient="landscape"/>
          <w:pgMar w:top="320" w:bottom="0" w:left="141" w:right="141"/>
          <w:cols w:num="2" w:equalWidth="0">
            <w:col w:w="5797" w:space="1626"/>
            <w:col w:w="11495"/>
          </w:cols>
        </w:sectPr>
      </w:pPr>
    </w:p>
    <w:p>
      <w:pPr>
        <w:pStyle w:val="Heading4"/>
      </w:pPr>
      <w:bookmarkStart w:name="Slide 21" w:id="21"/>
      <w:bookmarkEnd w:id="21"/>
      <w:r>
        <w:rPr>
          <w:b w:val="0"/>
        </w:rPr>
      </w:r>
      <w:r>
        <w:rPr>
          <w:spacing w:val="-22"/>
        </w:rPr>
        <w:t>Ribosome</w:t>
      </w:r>
      <w:r>
        <w:rPr>
          <w:spacing w:val="-46"/>
        </w:rPr>
        <w:t> </w:t>
      </w:r>
      <w:r>
        <w:rPr>
          <w:spacing w:val="-2"/>
        </w:rPr>
        <w:t>stalling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2762250</wp:posOffset>
            </wp:positionH>
            <wp:positionV relativeFrom="paragraph">
              <wp:posOffset>167716</wp:posOffset>
            </wp:positionV>
            <wp:extent cx="6693688" cy="4771644"/>
            <wp:effectExtent l="0" t="0" r="0" b="0"/>
            <wp:wrapTopAndBottom/>
            <wp:docPr id="22" name="Image 22" descr="Figur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Figure 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688" cy="4771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4"/>
        <w:rPr>
          <w:b/>
        </w:rPr>
      </w:pPr>
    </w:p>
    <w:p>
      <w:pPr>
        <w:pStyle w:val="BodyText"/>
        <w:ind w:left="8814"/>
      </w:pPr>
      <w:r>
        <w:rPr>
          <w:color w:val="A6A6A6"/>
        </w:rPr>
        <w:t>Yip</w:t>
      </w:r>
      <w:r>
        <w:rPr>
          <w:color w:val="A6A6A6"/>
          <w:spacing w:val="-11"/>
        </w:rPr>
        <w:t> </w:t>
      </w:r>
      <w:r>
        <w:rPr>
          <w:color w:val="A6A6A6"/>
        </w:rPr>
        <w:t>MCJ,</w:t>
      </w:r>
      <w:r>
        <w:rPr>
          <w:color w:val="A6A6A6"/>
          <w:spacing w:val="-13"/>
        </w:rPr>
        <w:t> </w:t>
      </w:r>
      <w:r>
        <w:rPr>
          <w:color w:val="A6A6A6"/>
        </w:rPr>
        <w:t>Shao</w:t>
      </w:r>
      <w:r>
        <w:rPr>
          <w:color w:val="A6A6A6"/>
          <w:spacing w:val="-9"/>
        </w:rPr>
        <w:t> </w:t>
      </w:r>
      <w:r>
        <w:rPr>
          <w:color w:val="A6A6A6"/>
        </w:rPr>
        <w:t>S,</w:t>
      </w:r>
      <w:r>
        <w:rPr>
          <w:color w:val="A6A6A6"/>
          <w:spacing w:val="-14"/>
        </w:rPr>
        <w:t> </w:t>
      </w:r>
      <w:r>
        <w:rPr>
          <w:color w:val="A6A6A6"/>
        </w:rPr>
        <w:t>Trends</w:t>
      </w:r>
      <w:r>
        <w:rPr>
          <w:color w:val="A6A6A6"/>
          <w:spacing w:val="-4"/>
        </w:rPr>
        <w:t> </w:t>
      </w:r>
      <w:r>
        <w:rPr>
          <w:color w:val="A6A6A6"/>
        </w:rPr>
        <w:t>in</w:t>
      </w:r>
      <w:r>
        <w:rPr>
          <w:color w:val="A6A6A6"/>
          <w:spacing w:val="-9"/>
        </w:rPr>
        <w:t> </w:t>
      </w:r>
      <w:r>
        <w:rPr>
          <w:color w:val="A6A6A6"/>
        </w:rPr>
        <w:t>Biochemical</w:t>
      </w:r>
      <w:r>
        <w:rPr>
          <w:color w:val="A6A6A6"/>
          <w:spacing w:val="-8"/>
        </w:rPr>
        <w:t> </w:t>
      </w:r>
      <w:r>
        <w:rPr>
          <w:color w:val="A6A6A6"/>
        </w:rPr>
        <w:t>Sciences,</w:t>
      </w:r>
      <w:r>
        <w:rPr>
          <w:color w:val="A6A6A6"/>
          <w:spacing w:val="-13"/>
        </w:rPr>
        <w:t> </w:t>
      </w:r>
      <w:r>
        <w:rPr>
          <w:color w:val="A6A6A6"/>
          <w:spacing w:val="-4"/>
        </w:rPr>
        <w:t>2021</w:t>
      </w:r>
    </w:p>
    <w:p>
      <w:pPr>
        <w:pStyle w:val="BodyText"/>
        <w:spacing w:after="0"/>
        <w:sectPr>
          <w:pgSz w:w="19200" w:h="10800" w:orient="landscape"/>
          <w:pgMar w:top="320" w:bottom="0" w:left="141" w:right="141"/>
        </w:sectPr>
      </w:pPr>
    </w:p>
    <w:p>
      <w:pPr>
        <w:pStyle w:val="Heading4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4695825</wp:posOffset>
            </wp:positionH>
            <wp:positionV relativeFrom="paragraph">
              <wp:posOffset>463550</wp:posOffset>
            </wp:positionV>
            <wp:extent cx="5922752" cy="552450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752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22" w:id="22"/>
      <w:bookmarkEnd w:id="22"/>
      <w:r>
        <w:rPr>
          <w:b w:val="0"/>
        </w:rPr>
      </w:r>
      <w:r>
        <w:rPr>
          <w:spacing w:val="-23"/>
        </w:rPr>
        <w:t>Codon</w:t>
      </w:r>
      <w:r>
        <w:rPr>
          <w:spacing w:val="-37"/>
        </w:rPr>
        <w:t> </w:t>
      </w:r>
      <w:r>
        <w:rPr>
          <w:spacing w:val="-4"/>
        </w:rPr>
        <w:t>usage</w:t>
      </w:r>
    </w:p>
    <w:p>
      <w:pPr>
        <w:pStyle w:val="BodyText"/>
        <w:rPr>
          <w:b/>
          <w:sz w:val="64"/>
        </w:rPr>
      </w:pPr>
    </w:p>
    <w:p>
      <w:pPr>
        <w:pStyle w:val="BodyText"/>
        <w:spacing w:before="132"/>
        <w:rPr>
          <w:b/>
          <w:sz w:val="64"/>
        </w:rPr>
      </w:pPr>
    </w:p>
    <w:p>
      <w:pPr>
        <w:pStyle w:val="ListParagraph"/>
        <w:numPr>
          <w:ilvl w:val="0"/>
          <w:numId w:val="5"/>
        </w:numPr>
        <w:tabs>
          <w:tab w:pos="1158" w:val="left" w:leader="none"/>
        </w:tabs>
        <w:spacing w:line="240" w:lineRule="auto" w:before="1" w:after="0"/>
        <w:ind w:left="1158" w:right="0" w:hanging="374"/>
        <w:jc w:val="left"/>
        <w:rPr>
          <w:sz w:val="55"/>
        </w:rPr>
      </w:pPr>
      <w:r>
        <w:rPr>
          <w:sz w:val="55"/>
        </w:rPr>
        <w:t>Common</w:t>
      </w:r>
      <w:r>
        <w:rPr>
          <w:spacing w:val="-11"/>
          <w:sz w:val="55"/>
        </w:rPr>
        <w:t> </w:t>
      </w:r>
      <w:r>
        <w:rPr>
          <w:spacing w:val="-2"/>
          <w:sz w:val="55"/>
        </w:rPr>
        <w:t>codons</w:t>
      </w:r>
    </w:p>
    <w:p>
      <w:pPr>
        <w:spacing w:before="43"/>
        <w:ind w:left="784" w:right="0" w:firstLine="0"/>
        <w:jc w:val="left"/>
        <w:rPr>
          <w:sz w:val="55"/>
        </w:rPr>
      </w:pPr>
      <w:r>
        <w:rPr>
          <w:sz w:val="55"/>
        </w:rPr>
        <w:t>=</w:t>
      </w:r>
      <w:r>
        <w:rPr>
          <w:spacing w:val="-36"/>
          <w:sz w:val="55"/>
        </w:rPr>
        <w:t> </w:t>
      </w:r>
      <w:r>
        <w:rPr>
          <w:sz w:val="55"/>
        </w:rPr>
        <w:t>abundant</w:t>
      </w:r>
      <w:r>
        <w:rPr>
          <w:spacing w:val="-38"/>
          <w:sz w:val="55"/>
        </w:rPr>
        <w:t> </w:t>
      </w:r>
      <w:r>
        <w:rPr>
          <w:spacing w:val="-4"/>
          <w:sz w:val="55"/>
        </w:rPr>
        <w:t>tRNA</w:t>
      </w:r>
    </w:p>
    <w:p>
      <w:pPr>
        <w:pStyle w:val="ListParagraph"/>
        <w:numPr>
          <w:ilvl w:val="0"/>
          <w:numId w:val="5"/>
        </w:numPr>
        <w:tabs>
          <w:tab w:pos="1158" w:val="left" w:leader="none"/>
        </w:tabs>
        <w:spacing w:line="240" w:lineRule="auto" w:before="43" w:after="0"/>
        <w:ind w:left="1158" w:right="0" w:hanging="374"/>
        <w:jc w:val="left"/>
        <w:rPr>
          <w:sz w:val="55"/>
        </w:rPr>
      </w:pPr>
      <w:r>
        <w:rPr>
          <w:spacing w:val="-6"/>
          <w:sz w:val="55"/>
        </w:rPr>
        <w:t>Rare</w:t>
      </w:r>
      <w:r>
        <w:rPr>
          <w:spacing w:val="-38"/>
          <w:sz w:val="55"/>
        </w:rPr>
        <w:t> </w:t>
      </w:r>
      <w:r>
        <w:rPr>
          <w:spacing w:val="-6"/>
          <w:sz w:val="55"/>
        </w:rPr>
        <w:t>codons</w:t>
      </w:r>
      <w:r>
        <w:rPr>
          <w:spacing w:val="-30"/>
          <w:sz w:val="55"/>
        </w:rPr>
        <w:t> </w:t>
      </w:r>
      <w:r>
        <w:rPr>
          <w:spacing w:val="-6"/>
          <w:sz w:val="55"/>
        </w:rPr>
        <w:t>(e.g.,</w:t>
      </w:r>
    </w:p>
    <w:p>
      <w:pPr>
        <w:spacing w:before="44"/>
        <w:ind w:left="784" w:right="0" w:firstLine="0"/>
        <w:jc w:val="left"/>
        <w:rPr>
          <w:sz w:val="55"/>
        </w:rPr>
      </w:pPr>
      <w:r>
        <w:rPr>
          <w:spacing w:val="-16"/>
          <w:sz w:val="55"/>
        </w:rPr>
        <w:t>UUA)</w:t>
      </w:r>
      <w:r>
        <w:rPr>
          <w:spacing w:val="-28"/>
          <w:sz w:val="55"/>
        </w:rPr>
        <w:t> </w:t>
      </w:r>
      <w:r>
        <w:rPr>
          <w:spacing w:val="-16"/>
          <w:sz w:val="55"/>
        </w:rPr>
        <w:t>=</w:t>
      </w:r>
      <w:r>
        <w:rPr>
          <w:spacing w:val="-26"/>
          <w:sz w:val="55"/>
        </w:rPr>
        <w:t> </w:t>
      </w:r>
      <w:r>
        <w:rPr>
          <w:spacing w:val="-16"/>
          <w:sz w:val="55"/>
        </w:rPr>
        <w:t>low</w:t>
      </w:r>
      <w:r>
        <w:rPr>
          <w:spacing w:val="-40"/>
          <w:sz w:val="55"/>
        </w:rPr>
        <w:t> </w:t>
      </w:r>
      <w:r>
        <w:rPr>
          <w:spacing w:val="-16"/>
          <w:sz w:val="55"/>
        </w:rPr>
        <w:t>tRNA</w:t>
      </w:r>
    </w:p>
    <w:p>
      <w:pPr>
        <w:pStyle w:val="ListParagraph"/>
        <w:numPr>
          <w:ilvl w:val="0"/>
          <w:numId w:val="5"/>
        </w:numPr>
        <w:tabs>
          <w:tab w:pos="1158" w:val="left" w:leader="none"/>
        </w:tabs>
        <w:spacing w:line="240" w:lineRule="auto" w:before="43" w:after="0"/>
        <w:ind w:left="1158" w:right="0" w:hanging="374"/>
        <w:jc w:val="left"/>
        <w:rPr>
          <w:sz w:val="55"/>
        </w:rPr>
      </w:pPr>
      <w:r>
        <w:rPr>
          <w:w w:val="95"/>
          <w:sz w:val="55"/>
        </w:rPr>
        <w:t>Missing</w:t>
      </w:r>
      <w:r>
        <w:rPr>
          <w:spacing w:val="-9"/>
          <w:w w:val="95"/>
          <w:sz w:val="55"/>
        </w:rPr>
        <w:t> </w:t>
      </w:r>
      <w:r>
        <w:rPr>
          <w:w w:val="95"/>
          <w:sz w:val="55"/>
        </w:rPr>
        <w:t>tRNA</w:t>
      </w:r>
      <w:r>
        <w:rPr>
          <w:spacing w:val="-8"/>
          <w:w w:val="95"/>
          <w:sz w:val="55"/>
        </w:rPr>
        <w:t> </w:t>
      </w:r>
      <w:r>
        <w:rPr>
          <w:spacing w:val="-10"/>
          <w:w w:val="95"/>
          <w:sz w:val="55"/>
        </w:rPr>
        <w:t>→</w:t>
      </w:r>
    </w:p>
    <w:p>
      <w:pPr>
        <w:spacing w:before="29"/>
        <w:ind w:left="784" w:right="0" w:firstLine="0"/>
        <w:jc w:val="left"/>
        <w:rPr>
          <w:sz w:val="55"/>
        </w:rPr>
      </w:pPr>
      <w:r>
        <w:rPr>
          <w:sz w:val="55"/>
        </w:rPr>
        <w:t>ribosome</w:t>
      </w:r>
      <w:r>
        <w:rPr>
          <w:spacing w:val="-12"/>
          <w:sz w:val="55"/>
        </w:rPr>
        <w:t> </w:t>
      </w:r>
      <w:r>
        <w:rPr>
          <w:spacing w:val="-2"/>
          <w:sz w:val="55"/>
        </w:rPr>
        <w:t>stalls</w:t>
      </w:r>
    </w:p>
    <w:p>
      <w:pPr>
        <w:spacing w:after="0"/>
        <w:jc w:val="left"/>
        <w:rPr>
          <w:sz w:val="55"/>
        </w:rPr>
        <w:sectPr>
          <w:pgSz w:w="19200" w:h="10800" w:orient="landscape"/>
          <w:pgMar w:top="320" w:bottom="280" w:left="141" w:right="141"/>
        </w:sectPr>
      </w:pPr>
    </w:p>
    <w:p>
      <w:pPr>
        <w:pStyle w:val="BodyText"/>
        <w:rPr>
          <w:sz w:val="88"/>
        </w:rPr>
      </w:pPr>
    </w:p>
    <w:p>
      <w:pPr>
        <w:pStyle w:val="BodyText"/>
        <w:rPr>
          <w:sz w:val="88"/>
        </w:rPr>
      </w:pPr>
    </w:p>
    <w:p>
      <w:pPr>
        <w:pStyle w:val="BodyText"/>
        <w:spacing w:before="568"/>
        <w:rPr>
          <w:sz w:val="88"/>
        </w:rPr>
      </w:pPr>
    </w:p>
    <w:p>
      <w:pPr>
        <w:pStyle w:val="Heading1"/>
      </w:pPr>
      <w:bookmarkStart w:name="Slide 23: Methods" w:id="23"/>
      <w:bookmarkEnd w:id="23"/>
      <w:r>
        <w:rPr>
          <w:b w:val="0"/>
        </w:rPr>
      </w:r>
      <w:r>
        <w:rPr>
          <w:spacing w:val="-23"/>
        </w:rPr>
        <w:t>Methods</w:t>
      </w:r>
    </w:p>
    <w:p>
      <w:pPr>
        <w:pStyle w:val="Heading1"/>
        <w:spacing w:after="0"/>
        <w:sectPr>
          <w:pgSz w:w="19200" w:h="10800" w:orient="landscape"/>
          <w:pgMar w:top="1220" w:bottom="280" w:left="141" w:right="141"/>
        </w:sectPr>
      </w:pPr>
    </w:p>
    <w:p>
      <w:pPr>
        <w:spacing w:before="41"/>
        <w:ind w:left="1623" w:right="1622" w:firstLine="0"/>
        <w:jc w:val="center"/>
        <w:rPr>
          <w:rFonts w:ascii="Helvetica"/>
          <w:b/>
          <w:sz w:val="48"/>
        </w:rPr>
      </w:pPr>
      <w:bookmarkStart w:name="Slide 24" w:id="24"/>
      <w:bookmarkEnd w:id="24"/>
      <w:r>
        <w:rPr/>
      </w:r>
      <w:r>
        <w:rPr>
          <w:rFonts w:ascii="Helvetica"/>
          <w:b/>
          <w:sz w:val="48"/>
        </w:rPr>
        <w:t>Methods</w:t>
      </w:r>
      <w:r>
        <w:rPr>
          <w:rFonts w:ascii="Helvetica"/>
          <w:b/>
          <w:spacing w:val="-15"/>
          <w:sz w:val="48"/>
        </w:rPr>
        <w:t> </w:t>
      </w:r>
      <w:r>
        <w:rPr>
          <w:rFonts w:ascii="Helvetica"/>
          <w:b/>
          <w:sz w:val="48"/>
        </w:rPr>
        <w:t>to</w:t>
      </w:r>
      <w:r>
        <w:rPr>
          <w:rFonts w:ascii="Helvetica"/>
          <w:b/>
          <w:spacing w:val="-9"/>
          <w:sz w:val="48"/>
        </w:rPr>
        <w:t> </w:t>
      </w:r>
      <w:r>
        <w:rPr>
          <w:rFonts w:ascii="Helvetica"/>
          <w:b/>
          <w:sz w:val="48"/>
        </w:rPr>
        <w:t>measure</w:t>
      </w:r>
      <w:r>
        <w:rPr>
          <w:rFonts w:ascii="Helvetica"/>
          <w:b/>
          <w:spacing w:val="1"/>
          <w:sz w:val="48"/>
        </w:rPr>
        <w:t> </w:t>
      </w:r>
      <w:r>
        <w:rPr>
          <w:rFonts w:ascii="Helvetica"/>
          <w:b/>
          <w:spacing w:val="-2"/>
          <w:sz w:val="48"/>
        </w:rPr>
        <w:t>translation</w:t>
      </w:r>
    </w:p>
    <w:p>
      <w:pPr>
        <w:pStyle w:val="ListParagraph"/>
        <w:numPr>
          <w:ilvl w:val="1"/>
          <w:numId w:val="5"/>
        </w:numPr>
        <w:tabs>
          <w:tab w:pos="1377" w:val="left" w:leader="none"/>
        </w:tabs>
        <w:spacing w:line="631" w:lineRule="exact" w:before="411" w:after="0"/>
        <w:ind w:left="1377" w:right="0" w:hanging="360"/>
        <w:jc w:val="left"/>
        <w:rPr>
          <w:sz w:val="55"/>
        </w:rPr>
      </w:pPr>
      <w:r>
        <w:rPr>
          <w:spacing w:val="-6"/>
          <w:sz w:val="55"/>
        </w:rPr>
        <w:t>Puromycin</w:t>
      </w:r>
      <w:r>
        <w:rPr>
          <w:spacing w:val="-29"/>
          <w:sz w:val="55"/>
        </w:rPr>
        <w:t> </w:t>
      </w:r>
      <w:r>
        <w:rPr>
          <w:spacing w:val="-2"/>
          <w:sz w:val="55"/>
        </w:rPr>
        <w:t>incorporation:</w:t>
      </w:r>
    </w:p>
    <w:p>
      <w:pPr>
        <w:pStyle w:val="BodyText"/>
        <w:spacing w:line="225" w:lineRule="auto" w:before="19"/>
        <w:ind w:left="1377" w:right="1440"/>
      </w:pPr>
      <w:r>
        <w:rPr>
          <w:spacing w:val="-1"/>
        </w:rPr>
        <w:t>Puromycin</w:t>
      </w:r>
      <w:r>
        <w:rPr>
          <w:spacing w:val="-30"/>
        </w:rPr>
        <w:t> </w:t>
      </w:r>
      <w:r>
        <w:rPr>
          <w:spacing w:val="-1"/>
        </w:rPr>
        <w:t>is</w:t>
      </w:r>
      <w:r>
        <w:rPr>
          <w:spacing w:val="-22"/>
        </w:rPr>
        <w:t> </w:t>
      </w:r>
      <w:r>
        <w:rPr>
          <w:spacing w:val="-1"/>
        </w:rPr>
        <w:t>an</w:t>
      </w:r>
      <w:r>
        <w:rPr>
          <w:spacing w:val="-30"/>
        </w:rPr>
        <w:t> </w:t>
      </w:r>
      <w:r>
        <w:rPr>
          <w:spacing w:val="-1"/>
        </w:rPr>
        <w:t>antibiotic</w:t>
      </w:r>
      <w:r>
        <w:rPr>
          <w:spacing w:val="-35"/>
        </w:rPr>
        <w:t> </w:t>
      </w:r>
      <w:r>
        <w:rPr>
          <w:spacing w:val="-1"/>
        </w:rPr>
        <w:t>that</w:t>
      </w:r>
      <w:r>
        <w:rPr>
          <w:spacing w:val="-23"/>
        </w:rPr>
        <w:t> </w:t>
      </w:r>
      <w:r>
        <w:rPr>
          <w:spacing w:val="-1"/>
        </w:rPr>
        <w:t>prevents</w:t>
      </w:r>
      <w:r>
        <w:rPr>
          <w:spacing w:val="-36"/>
        </w:rPr>
        <w:t> </w:t>
      </w:r>
      <w:r>
        <w:rPr>
          <w:spacing w:val="-1"/>
        </w:rPr>
        <w:t>protein</w:t>
      </w:r>
      <w:r>
        <w:rPr>
          <w:spacing w:val="-30"/>
        </w:rPr>
        <w:t> </w:t>
      </w:r>
      <w:r>
        <w:rPr>
          <w:spacing w:val="-1"/>
        </w:rPr>
        <w:t>synthesis</w:t>
      </w:r>
      <w:r>
        <w:rPr>
          <w:spacing w:val="-36"/>
        </w:rPr>
        <w:t> </w:t>
      </w:r>
      <w:r>
        <w:rPr>
          <w:spacing w:val="-1"/>
        </w:rPr>
        <w:t>by</w:t>
      </w:r>
      <w:r>
        <w:rPr>
          <w:spacing w:val="-39"/>
        </w:rPr>
        <w:t> </w:t>
      </w:r>
      <w:r>
        <w:rPr>
          <w:spacing w:val="-1"/>
        </w:rPr>
        <w:t>binding</w:t>
      </w:r>
      <w:r>
        <w:rPr>
          <w:spacing w:val="-21"/>
        </w:rPr>
        <w:t> </w:t>
      </w:r>
      <w:r>
        <w:rPr>
          <w:spacing w:val="-1"/>
        </w:rPr>
        <w:t>to</w:t>
      </w:r>
      <w:r>
        <w:rPr>
          <w:spacing w:val="-30"/>
        </w:rPr>
        <w:t> </w:t>
      </w:r>
      <w:r>
        <w:rPr>
          <w:spacing w:val="-1"/>
        </w:rPr>
        <w:t>the</w:t>
      </w:r>
      <w:r>
        <w:rPr>
          <w:spacing w:val="-21"/>
        </w:rPr>
        <w:t> </w:t>
      </w:r>
      <w:r>
        <w:rPr>
          <w:spacing w:val="-1"/>
        </w:rPr>
        <w:t>C-terminus</w:t>
      </w:r>
      <w:r>
        <w:rPr>
          <w:spacing w:val="-22"/>
        </w:rPr>
        <w:t> </w:t>
      </w:r>
      <w:r>
        <w:rPr>
          <w:spacing w:val="-1"/>
        </w:rPr>
        <w:t>of</w:t>
      </w:r>
      <w:r>
        <w:rPr>
          <w:spacing w:val="-30"/>
        </w:rPr>
        <w:t> </w:t>
      </w:r>
      <w:r>
        <w:rPr>
          <w:spacing w:val="-1"/>
        </w:rPr>
        <w:t>nascent </w:t>
      </w:r>
      <w:r>
        <w:rPr/>
        <w:t>peptide</w:t>
      </w:r>
      <w:r>
        <w:rPr>
          <w:spacing w:val="-33"/>
        </w:rPr>
        <w:t> </w:t>
      </w:r>
      <w:r>
        <w:rPr/>
        <w:t>chains.</w:t>
      </w:r>
      <w:r>
        <w:rPr>
          <w:spacing w:val="-20"/>
        </w:rPr>
        <w:t> </w:t>
      </w:r>
      <w:r>
        <w:rPr/>
        <w:t>This</w:t>
      </w:r>
      <w:r>
        <w:rPr>
          <w:spacing w:val="-18"/>
        </w:rPr>
        <w:t> </w:t>
      </w:r>
      <w:r>
        <w:rPr/>
        <w:t>causes</w:t>
      </w:r>
      <w:r>
        <w:rPr>
          <w:spacing w:val="-33"/>
        </w:rPr>
        <w:t> </w:t>
      </w:r>
      <w:r>
        <w:rPr/>
        <w:t>premature</w:t>
      </w:r>
      <w:r>
        <w:rPr>
          <w:spacing w:val="-18"/>
        </w:rPr>
        <w:t> </w:t>
      </w:r>
      <w:r>
        <w:rPr/>
        <w:t>chain</w:t>
      </w:r>
      <w:r>
        <w:rPr>
          <w:spacing w:val="-26"/>
        </w:rPr>
        <w:t> </w:t>
      </w:r>
      <w:r>
        <w:rPr/>
        <w:t>termination,</w:t>
      </w:r>
      <w:r>
        <w:rPr>
          <w:spacing w:val="-20"/>
        </w:rPr>
        <w:t> </w:t>
      </w:r>
      <w:r>
        <w:rPr/>
        <w:t>releasing</w:t>
      </w:r>
      <w:r>
        <w:rPr>
          <w:spacing w:val="-17"/>
        </w:rPr>
        <w:t> </w:t>
      </w:r>
      <w:r>
        <w:rPr/>
        <w:t>the</w:t>
      </w:r>
      <w:r>
        <w:rPr>
          <w:spacing w:val="-33"/>
        </w:rPr>
        <w:t> </w:t>
      </w:r>
      <w:r>
        <w:rPr/>
        <w:t>polypeptide</w:t>
      </w:r>
      <w:r>
        <w:rPr>
          <w:spacing w:val="-33"/>
        </w:rPr>
        <w:t> </w:t>
      </w:r>
      <w:r>
        <w:rPr/>
        <w:t>chain</w:t>
      </w:r>
    </w:p>
    <w:p>
      <w:pPr>
        <w:pStyle w:val="BodyText"/>
        <w:rPr>
          <w:sz w:val="20"/>
        </w:rPr>
      </w:pPr>
    </w:p>
    <w:p>
      <w:pPr>
        <w:pStyle w:val="BodyText"/>
        <w:spacing w:before="20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366721</wp:posOffset>
            </wp:positionH>
            <wp:positionV relativeFrom="paragraph">
              <wp:posOffset>291278</wp:posOffset>
            </wp:positionV>
            <wp:extent cx="5755550" cy="3774471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550" cy="3774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6340720</wp:posOffset>
            </wp:positionH>
            <wp:positionV relativeFrom="paragraph">
              <wp:posOffset>291278</wp:posOffset>
            </wp:positionV>
            <wp:extent cx="5338031" cy="4101084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031" cy="4101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6"/>
        </w:numPr>
        <w:tabs>
          <w:tab w:pos="673" w:val="left" w:leader="none"/>
        </w:tabs>
        <w:spacing w:line="240" w:lineRule="auto" w:before="175" w:after="0"/>
        <w:ind w:left="673" w:right="0" w:hanging="239"/>
        <w:jc w:val="left"/>
        <w:rPr>
          <w:sz w:val="36"/>
        </w:rPr>
      </w:pPr>
      <w:r>
        <w:rPr>
          <w:spacing w:val="-6"/>
          <w:sz w:val="36"/>
        </w:rPr>
        <w:t>Low</w:t>
      </w:r>
      <w:r>
        <w:rPr>
          <w:spacing w:val="-24"/>
          <w:sz w:val="36"/>
        </w:rPr>
        <w:t> </w:t>
      </w:r>
      <w:r>
        <w:rPr>
          <w:spacing w:val="-6"/>
          <w:sz w:val="36"/>
        </w:rPr>
        <w:t>puromycin</w:t>
      </w:r>
      <w:r>
        <w:rPr>
          <w:spacing w:val="-23"/>
          <w:sz w:val="36"/>
        </w:rPr>
        <w:t> </w:t>
      </w:r>
      <w:r>
        <w:rPr>
          <w:spacing w:val="-6"/>
          <w:sz w:val="36"/>
        </w:rPr>
        <w:t>=</w:t>
      </w:r>
      <w:r>
        <w:rPr>
          <w:spacing w:val="-16"/>
          <w:sz w:val="36"/>
        </w:rPr>
        <w:t> </w:t>
      </w:r>
      <w:r>
        <w:rPr>
          <w:spacing w:val="-6"/>
          <w:sz w:val="36"/>
        </w:rPr>
        <w:t>low</w:t>
      </w:r>
      <w:r>
        <w:rPr>
          <w:spacing w:val="-24"/>
          <w:sz w:val="36"/>
        </w:rPr>
        <w:t> </w:t>
      </w:r>
      <w:r>
        <w:rPr>
          <w:spacing w:val="-6"/>
          <w:sz w:val="36"/>
        </w:rPr>
        <w:t>translation</w:t>
      </w:r>
    </w:p>
    <w:p>
      <w:pPr>
        <w:pStyle w:val="BodyText"/>
        <w:spacing w:before="27"/>
        <w:ind w:left="7609"/>
      </w:pPr>
      <w:r>
        <w:rPr>
          <w:color w:val="A6A6A6"/>
        </w:rPr>
        <w:t>Aviner</w:t>
      </w:r>
      <w:r>
        <w:rPr>
          <w:color w:val="A6A6A6"/>
          <w:spacing w:val="-19"/>
        </w:rPr>
        <w:t> </w:t>
      </w:r>
      <w:r>
        <w:rPr>
          <w:color w:val="A6A6A6"/>
        </w:rPr>
        <w:t>R,</w:t>
      </w:r>
      <w:r>
        <w:rPr>
          <w:color w:val="A6A6A6"/>
          <w:spacing w:val="-12"/>
        </w:rPr>
        <w:t> </w:t>
      </w:r>
      <w:r>
        <w:rPr>
          <w:color w:val="A6A6A6"/>
        </w:rPr>
        <w:t>Computational</w:t>
      </w:r>
      <w:r>
        <w:rPr>
          <w:color w:val="A6A6A6"/>
          <w:spacing w:val="-8"/>
        </w:rPr>
        <w:t> </w:t>
      </w:r>
      <w:r>
        <w:rPr>
          <w:color w:val="A6A6A6"/>
        </w:rPr>
        <w:t>and</w:t>
      </w:r>
      <w:r>
        <w:rPr>
          <w:color w:val="A6A6A6"/>
          <w:spacing w:val="-8"/>
        </w:rPr>
        <w:t> </w:t>
      </w:r>
      <w:r>
        <w:rPr>
          <w:color w:val="A6A6A6"/>
        </w:rPr>
        <w:t>Structural</w:t>
      </w:r>
      <w:r>
        <w:rPr>
          <w:color w:val="A6A6A6"/>
          <w:spacing w:val="-8"/>
        </w:rPr>
        <w:t> </w:t>
      </w:r>
      <w:r>
        <w:rPr>
          <w:color w:val="A6A6A6"/>
        </w:rPr>
        <w:t>Biotechnology</w:t>
      </w:r>
      <w:r>
        <w:rPr>
          <w:color w:val="A6A6A6"/>
          <w:spacing w:val="-3"/>
        </w:rPr>
        <w:t> </w:t>
      </w:r>
      <w:r>
        <w:rPr>
          <w:color w:val="A6A6A6"/>
        </w:rPr>
        <w:t>Journal,</w:t>
      </w:r>
      <w:r>
        <w:rPr>
          <w:color w:val="A6A6A6"/>
          <w:spacing w:val="1"/>
        </w:rPr>
        <w:t> </w:t>
      </w:r>
      <w:r>
        <w:rPr>
          <w:color w:val="A6A6A6"/>
          <w:spacing w:val="-4"/>
        </w:rPr>
        <w:t>2020</w:t>
      </w:r>
    </w:p>
    <w:p>
      <w:pPr>
        <w:pStyle w:val="BodyText"/>
        <w:spacing w:after="0"/>
        <w:sectPr>
          <w:pgSz w:w="19200" w:h="10800" w:orient="landscape"/>
          <w:pgMar w:top="80" w:bottom="0" w:left="141" w:right="141"/>
        </w:sectPr>
      </w:pPr>
    </w:p>
    <w:p>
      <w:pPr>
        <w:pStyle w:val="Heading5"/>
      </w:pPr>
      <w:bookmarkStart w:name="Slide 25" w:id="25"/>
      <w:bookmarkEnd w:id="25"/>
      <w:r>
        <w:rPr>
          <w:b w:val="0"/>
        </w:rPr>
      </w:r>
      <w:r>
        <w:rPr/>
        <w:t>Methods</w:t>
      </w:r>
      <w:r>
        <w:rPr>
          <w:spacing w:val="-14"/>
        </w:rPr>
        <w:t> </w:t>
      </w:r>
      <w:r>
        <w:rPr/>
        <w:t>to</w:t>
      </w:r>
      <w:r>
        <w:rPr>
          <w:spacing w:val="-9"/>
        </w:rPr>
        <w:t> </w:t>
      </w:r>
      <w:r>
        <w:rPr/>
        <w:t>measure</w:t>
      </w:r>
      <w:r>
        <w:rPr>
          <w:spacing w:val="2"/>
        </w:rPr>
        <w:t> </w:t>
      </w:r>
      <w:r>
        <w:rPr/>
        <w:t>translation</w:t>
      </w:r>
      <w:r>
        <w:rPr>
          <w:spacing w:val="-8"/>
        </w:rPr>
        <w:t> </w:t>
      </w:r>
      <w:r>
        <w:rPr>
          <w:spacing w:val="-2"/>
        </w:rPr>
        <w:t>efficiency</w:t>
      </w:r>
    </w:p>
    <w:p>
      <w:pPr>
        <w:pStyle w:val="BodyText"/>
        <w:spacing w:before="376"/>
        <w:rPr>
          <w:rFonts w:ascii="Helvetica"/>
          <w:b/>
        </w:rPr>
      </w:pPr>
    </w:p>
    <w:p>
      <w:pPr>
        <w:spacing w:before="0"/>
        <w:ind w:left="344" w:right="0" w:firstLine="0"/>
        <w:jc w:val="left"/>
        <w:rPr>
          <w:b/>
          <w:sz w:val="36"/>
        </w:rPr>
      </w:pPr>
      <w:r>
        <w:rPr>
          <w:b/>
          <w:spacing w:val="-8"/>
          <w:sz w:val="36"/>
        </w:rPr>
        <w:t>RNA-seq</w:t>
      </w:r>
      <w:r>
        <w:rPr>
          <w:b/>
          <w:spacing w:val="-32"/>
          <w:sz w:val="36"/>
        </w:rPr>
        <w:t> </w:t>
      </w:r>
      <w:r>
        <w:rPr>
          <w:b/>
          <w:spacing w:val="-8"/>
          <w:sz w:val="36"/>
        </w:rPr>
        <w:t>-&gt;</w:t>
      </w:r>
      <w:r>
        <w:rPr>
          <w:b/>
          <w:spacing w:val="-22"/>
          <w:sz w:val="36"/>
        </w:rPr>
        <w:t> </w:t>
      </w:r>
      <w:r>
        <w:rPr>
          <w:b/>
          <w:spacing w:val="-8"/>
          <w:sz w:val="36"/>
        </w:rPr>
        <w:t>total</w:t>
      </w:r>
      <w:r>
        <w:rPr>
          <w:b/>
          <w:spacing w:val="-25"/>
          <w:sz w:val="36"/>
        </w:rPr>
        <w:t> </w:t>
      </w:r>
      <w:r>
        <w:rPr>
          <w:b/>
          <w:spacing w:val="-8"/>
          <w:sz w:val="36"/>
        </w:rPr>
        <w:t>RNA</w:t>
      </w:r>
      <w:r>
        <w:rPr>
          <w:b/>
          <w:spacing w:val="-23"/>
          <w:sz w:val="36"/>
        </w:rPr>
        <w:t> </w:t>
      </w:r>
      <w:r>
        <w:rPr>
          <w:b/>
          <w:spacing w:val="-8"/>
          <w:sz w:val="36"/>
        </w:rPr>
        <w:t>from</w:t>
      </w:r>
      <w:r>
        <w:rPr>
          <w:b/>
          <w:spacing w:val="-29"/>
          <w:sz w:val="36"/>
        </w:rPr>
        <w:t> </w:t>
      </w:r>
      <w:r>
        <w:rPr>
          <w:b/>
          <w:spacing w:val="-8"/>
          <w:sz w:val="36"/>
        </w:rPr>
        <w:t>the</w:t>
      </w:r>
      <w:r>
        <w:rPr>
          <w:b/>
          <w:spacing w:val="-30"/>
          <w:sz w:val="36"/>
        </w:rPr>
        <w:t> </w:t>
      </w:r>
      <w:r>
        <w:rPr>
          <w:b/>
          <w:spacing w:val="-8"/>
          <w:sz w:val="36"/>
        </w:rPr>
        <w:t>cells</w:t>
      </w:r>
      <w:r>
        <w:rPr>
          <w:b/>
          <w:spacing w:val="-38"/>
          <w:sz w:val="36"/>
        </w:rPr>
        <w:t> </w:t>
      </w:r>
      <w:r>
        <w:rPr>
          <w:b/>
          <w:spacing w:val="-8"/>
          <w:sz w:val="36"/>
        </w:rPr>
        <w:t>-&gt;</w:t>
      </w:r>
      <w:r>
        <w:rPr>
          <w:b/>
          <w:spacing w:val="-21"/>
          <w:sz w:val="36"/>
        </w:rPr>
        <w:t> </w:t>
      </w:r>
      <w:r>
        <w:rPr>
          <w:b/>
          <w:spacing w:val="-8"/>
          <w:sz w:val="36"/>
        </w:rPr>
        <w:t>transcriptional</w:t>
      </w:r>
      <w:r>
        <w:rPr>
          <w:b/>
          <w:spacing w:val="-26"/>
          <w:sz w:val="36"/>
        </w:rPr>
        <w:t> </w:t>
      </w:r>
      <w:r>
        <w:rPr>
          <w:b/>
          <w:spacing w:val="-8"/>
          <w:sz w:val="36"/>
        </w:rPr>
        <w:t>changes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219075</wp:posOffset>
            </wp:positionH>
            <wp:positionV relativeFrom="paragraph">
              <wp:posOffset>949128</wp:posOffset>
            </wp:positionV>
            <wp:extent cx="2626301" cy="2054923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301" cy="2054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3469807</wp:posOffset>
            </wp:positionH>
            <wp:positionV relativeFrom="paragraph">
              <wp:posOffset>190829</wp:posOffset>
            </wp:positionV>
            <wp:extent cx="2025825" cy="3118104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825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9200" w:h="10800" w:orient="landscape"/>
          <w:pgMar w:top="80" w:bottom="280" w:left="141" w:right="141"/>
        </w:sectPr>
      </w:pPr>
    </w:p>
    <w:p>
      <w:pPr>
        <w:pStyle w:val="Heading5"/>
      </w:pPr>
      <w:bookmarkStart w:name="Slide 26" w:id="26"/>
      <w:bookmarkEnd w:id="26"/>
      <w:r>
        <w:rPr>
          <w:b w:val="0"/>
        </w:rPr>
      </w:r>
      <w:r>
        <w:rPr/>
        <w:t>Methods</w:t>
      </w:r>
      <w:r>
        <w:rPr>
          <w:spacing w:val="-14"/>
        </w:rPr>
        <w:t> </w:t>
      </w:r>
      <w:r>
        <w:rPr/>
        <w:t>to</w:t>
      </w:r>
      <w:r>
        <w:rPr>
          <w:spacing w:val="-9"/>
        </w:rPr>
        <w:t> </w:t>
      </w:r>
      <w:r>
        <w:rPr/>
        <w:t>measure</w:t>
      </w:r>
      <w:r>
        <w:rPr>
          <w:spacing w:val="2"/>
        </w:rPr>
        <w:t> </w:t>
      </w:r>
      <w:r>
        <w:rPr/>
        <w:t>translation</w:t>
      </w:r>
      <w:r>
        <w:rPr>
          <w:spacing w:val="-8"/>
        </w:rPr>
        <w:t> </w:t>
      </w:r>
      <w:r>
        <w:rPr>
          <w:spacing w:val="-2"/>
        </w:rPr>
        <w:t>efficiency</w:t>
      </w:r>
    </w:p>
    <w:p>
      <w:pPr>
        <w:pStyle w:val="BodyText"/>
        <w:spacing w:before="232"/>
        <w:rPr>
          <w:rFonts w:ascii="Helvetica"/>
          <w:b/>
          <w:sz w:val="48"/>
        </w:rPr>
      </w:pPr>
    </w:p>
    <w:p>
      <w:pPr>
        <w:spacing w:before="0"/>
        <w:ind w:left="344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76200</wp:posOffset>
                </wp:positionH>
                <wp:positionV relativeFrom="paragraph">
                  <wp:posOffset>1291808</wp:posOffset>
                </wp:positionV>
                <wp:extent cx="2752725" cy="245745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2752725" cy="2457450"/>
                          <a:chExt cx="2752725" cy="2457450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358248"/>
                            <a:ext cx="2609850" cy="20420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245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pt;margin-top:101.717186pt;width:216.75pt;height:193.5pt;mso-position-horizontal-relative:page;mso-position-vertical-relative:paragraph;z-index:15737856" id="docshapegroup1" coordorigin="120,2034" coordsize="4335,3870">
                <v:shape style="position:absolute;left:345;top:2598;width:4110;height:3216" type="#_x0000_t75" id="docshape2" stroked="false">
                  <v:imagedata r:id="rId29" o:title=""/>
                </v:shape>
                <v:shape style="position:absolute;left:120;top:2034;width:4125;height:3870" type="#_x0000_t75" id="docshape3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b/>
          <w:spacing w:val="-10"/>
          <w:sz w:val="36"/>
        </w:rPr>
        <w:t>Polysome</w:t>
      </w:r>
      <w:r>
        <w:rPr>
          <w:b/>
          <w:spacing w:val="-29"/>
          <w:sz w:val="36"/>
        </w:rPr>
        <w:t> </w:t>
      </w:r>
      <w:r>
        <w:rPr>
          <w:b/>
          <w:spacing w:val="-10"/>
          <w:sz w:val="36"/>
        </w:rPr>
        <w:t>profiling</w:t>
      </w:r>
      <w:r>
        <w:rPr>
          <w:b/>
          <w:spacing w:val="-14"/>
          <w:sz w:val="36"/>
        </w:rPr>
        <w:t> </w:t>
      </w:r>
      <w:r>
        <w:rPr>
          <w:b/>
          <w:spacing w:val="-10"/>
          <w:sz w:val="36"/>
        </w:rPr>
        <w:t>-&gt;</w:t>
      </w:r>
      <w:r>
        <w:rPr>
          <w:b/>
          <w:spacing w:val="-21"/>
          <w:sz w:val="36"/>
        </w:rPr>
        <w:t> </w:t>
      </w:r>
      <w:r>
        <w:rPr>
          <w:b/>
          <w:spacing w:val="-10"/>
          <w:sz w:val="36"/>
        </w:rPr>
        <w:t>translational</w:t>
      </w:r>
      <w:r>
        <w:rPr>
          <w:b/>
          <w:spacing w:val="-25"/>
          <w:sz w:val="36"/>
        </w:rPr>
        <w:t> </w:t>
      </w:r>
      <w:r>
        <w:rPr>
          <w:b/>
          <w:spacing w:val="-10"/>
          <w:sz w:val="36"/>
        </w:rPr>
        <w:t>efficiency</w:t>
      </w:r>
      <w:r>
        <w:rPr>
          <w:b/>
          <w:spacing w:val="-21"/>
          <w:sz w:val="36"/>
        </w:rPr>
        <w:t> </w:t>
      </w:r>
      <w:r>
        <w:rPr>
          <w:b/>
          <w:spacing w:val="-10"/>
          <w:sz w:val="36"/>
        </w:rPr>
        <w:t>changes</w:t>
      </w:r>
      <w:r>
        <w:rPr>
          <w:b/>
          <w:spacing w:val="-22"/>
          <w:sz w:val="36"/>
        </w:rPr>
        <w:t> </w:t>
      </w:r>
      <w:r>
        <w:rPr>
          <w:b/>
          <w:spacing w:val="-10"/>
          <w:sz w:val="36"/>
        </w:rPr>
        <w:t>-&gt;</w:t>
      </w:r>
      <w:r>
        <w:rPr>
          <w:b/>
          <w:spacing w:val="-20"/>
          <w:sz w:val="36"/>
        </w:rPr>
        <w:t> </w:t>
      </w:r>
      <w:r>
        <w:rPr>
          <w:b/>
          <w:spacing w:val="-10"/>
          <w:sz w:val="36"/>
        </w:rPr>
        <w:t>high</w:t>
      </w:r>
      <w:r>
        <w:rPr>
          <w:b/>
          <w:spacing w:val="-20"/>
          <w:sz w:val="36"/>
        </w:rPr>
        <w:t> </w:t>
      </w:r>
      <w:r>
        <w:rPr>
          <w:b/>
          <w:spacing w:val="-10"/>
          <w:sz w:val="36"/>
        </w:rPr>
        <w:t>polysomal</w:t>
      </w:r>
      <w:r>
        <w:rPr>
          <w:b/>
          <w:spacing w:val="-18"/>
          <w:sz w:val="36"/>
        </w:rPr>
        <w:t> </w:t>
      </w:r>
      <w:r>
        <w:rPr>
          <w:b/>
          <w:spacing w:val="-10"/>
          <w:sz w:val="36"/>
        </w:rPr>
        <w:t>fractions</w:t>
      </w:r>
      <w:r>
        <w:rPr>
          <w:b/>
          <w:spacing w:val="-29"/>
          <w:sz w:val="36"/>
        </w:rPr>
        <w:t> </w:t>
      </w:r>
      <w:r>
        <w:rPr>
          <w:b/>
          <w:spacing w:val="-10"/>
          <w:sz w:val="36"/>
        </w:rPr>
        <w:t>over</w:t>
      </w:r>
      <w:r>
        <w:rPr>
          <w:b/>
          <w:spacing w:val="-37"/>
          <w:sz w:val="36"/>
        </w:rPr>
        <w:t> </w:t>
      </w:r>
      <w:r>
        <w:rPr>
          <w:b/>
          <w:spacing w:val="-10"/>
          <w:sz w:val="36"/>
        </w:rPr>
        <w:t>free</w:t>
      </w:r>
      <w:r>
        <w:rPr>
          <w:b/>
          <w:spacing w:val="-14"/>
          <w:sz w:val="36"/>
        </w:rPr>
        <w:t> </w:t>
      </w:r>
      <w:r>
        <w:rPr>
          <w:b/>
          <w:spacing w:val="-10"/>
          <w:sz w:val="36"/>
        </w:rPr>
        <w:t>mRNA</w:t>
      </w:r>
      <w:r>
        <w:rPr>
          <w:b/>
          <w:spacing w:val="-23"/>
          <w:sz w:val="36"/>
        </w:rPr>
        <w:t> </w:t>
      </w:r>
      <w:r>
        <w:rPr>
          <w:b/>
          <w:spacing w:val="-10"/>
          <w:sz w:val="36"/>
        </w:rPr>
        <w:t>/</w:t>
      </w:r>
      <w:r>
        <w:rPr>
          <w:b/>
          <w:spacing w:val="-27"/>
          <w:sz w:val="36"/>
        </w:rPr>
        <w:t> </w:t>
      </w:r>
      <w:r>
        <w:rPr>
          <w:b/>
          <w:spacing w:val="-10"/>
          <w:sz w:val="36"/>
        </w:rPr>
        <w:t>low</w:t>
      </w:r>
      <w:r>
        <w:rPr>
          <w:b/>
          <w:spacing w:val="-28"/>
          <w:sz w:val="36"/>
        </w:rPr>
        <w:t> </w:t>
      </w:r>
      <w:r>
        <w:rPr>
          <w:b/>
          <w:spacing w:val="-10"/>
          <w:sz w:val="36"/>
        </w:rPr>
        <w:t>translated</w:t>
      </w:r>
    </w:p>
    <w:p>
      <w:pPr>
        <w:pStyle w:val="BodyText"/>
        <w:spacing w:before="6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4021294</wp:posOffset>
            </wp:positionH>
            <wp:positionV relativeFrom="paragraph">
              <wp:posOffset>128677</wp:posOffset>
            </wp:positionV>
            <wp:extent cx="4901621" cy="3632454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1621" cy="3632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5"/>
        </w:rPr>
        <w:sectPr>
          <w:pgSz w:w="19200" w:h="10800" w:orient="landscape"/>
          <w:pgMar w:top="80" w:bottom="280" w:left="141" w:right="141"/>
        </w:sectPr>
      </w:pPr>
    </w:p>
    <w:p>
      <w:pPr>
        <w:pStyle w:val="Heading5"/>
      </w:pPr>
      <w:bookmarkStart w:name="Slide 27" w:id="27"/>
      <w:bookmarkEnd w:id="27"/>
      <w:r>
        <w:rPr>
          <w:b w:val="0"/>
        </w:rPr>
      </w:r>
      <w:r>
        <w:rPr/>
        <w:t>Methods</w:t>
      </w:r>
      <w:r>
        <w:rPr>
          <w:spacing w:val="-14"/>
        </w:rPr>
        <w:t> </w:t>
      </w:r>
      <w:r>
        <w:rPr/>
        <w:t>to</w:t>
      </w:r>
      <w:r>
        <w:rPr>
          <w:spacing w:val="-9"/>
        </w:rPr>
        <w:t> </w:t>
      </w:r>
      <w:r>
        <w:rPr/>
        <w:t>measure</w:t>
      </w:r>
      <w:r>
        <w:rPr>
          <w:spacing w:val="2"/>
        </w:rPr>
        <w:t> </w:t>
      </w:r>
      <w:r>
        <w:rPr/>
        <w:t>translation</w:t>
      </w:r>
      <w:r>
        <w:rPr>
          <w:spacing w:val="-8"/>
        </w:rPr>
        <w:t> </w:t>
      </w:r>
      <w:r>
        <w:rPr>
          <w:spacing w:val="-2"/>
        </w:rPr>
        <w:t>efficiency</w:t>
      </w:r>
    </w:p>
    <w:p>
      <w:pPr>
        <w:pStyle w:val="BodyText"/>
        <w:spacing w:before="232"/>
        <w:rPr>
          <w:rFonts w:ascii="Helvetica"/>
          <w:b/>
          <w:sz w:val="48"/>
        </w:rPr>
      </w:pPr>
    </w:p>
    <w:p>
      <w:pPr>
        <w:spacing w:before="0"/>
        <w:ind w:left="344" w:right="0" w:firstLine="0"/>
        <w:jc w:val="left"/>
        <w:rPr>
          <w:b/>
          <w:sz w:val="36"/>
        </w:rPr>
      </w:pPr>
      <w:r>
        <w:rPr>
          <w:b/>
          <w:spacing w:val="-10"/>
          <w:sz w:val="36"/>
        </w:rPr>
        <w:t>Polysome</w:t>
      </w:r>
      <w:r>
        <w:rPr>
          <w:b/>
          <w:spacing w:val="-29"/>
          <w:sz w:val="36"/>
        </w:rPr>
        <w:t> </w:t>
      </w:r>
      <w:r>
        <w:rPr>
          <w:b/>
          <w:spacing w:val="-10"/>
          <w:sz w:val="36"/>
        </w:rPr>
        <w:t>profiling</w:t>
      </w:r>
      <w:r>
        <w:rPr>
          <w:b/>
          <w:spacing w:val="-14"/>
          <w:sz w:val="36"/>
        </w:rPr>
        <w:t> </w:t>
      </w:r>
      <w:r>
        <w:rPr>
          <w:b/>
          <w:spacing w:val="-10"/>
          <w:sz w:val="36"/>
        </w:rPr>
        <w:t>-&gt;</w:t>
      </w:r>
      <w:r>
        <w:rPr>
          <w:b/>
          <w:spacing w:val="-21"/>
          <w:sz w:val="36"/>
        </w:rPr>
        <w:t> </w:t>
      </w:r>
      <w:r>
        <w:rPr>
          <w:b/>
          <w:spacing w:val="-10"/>
          <w:sz w:val="36"/>
        </w:rPr>
        <w:t>translational</w:t>
      </w:r>
      <w:r>
        <w:rPr>
          <w:b/>
          <w:spacing w:val="-25"/>
          <w:sz w:val="36"/>
        </w:rPr>
        <w:t> </w:t>
      </w:r>
      <w:r>
        <w:rPr>
          <w:b/>
          <w:spacing w:val="-10"/>
          <w:sz w:val="36"/>
        </w:rPr>
        <w:t>efficiency</w:t>
      </w:r>
      <w:r>
        <w:rPr>
          <w:b/>
          <w:spacing w:val="-21"/>
          <w:sz w:val="36"/>
        </w:rPr>
        <w:t> </w:t>
      </w:r>
      <w:r>
        <w:rPr>
          <w:b/>
          <w:spacing w:val="-10"/>
          <w:sz w:val="36"/>
        </w:rPr>
        <w:t>changes</w:t>
      </w:r>
      <w:r>
        <w:rPr>
          <w:b/>
          <w:spacing w:val="-22"/>
          <w:sz w:val="36"/>
        </w:rPr>
        <w:t> </w:t>
      </w:r>
      <w:r>
        <w:rPr>
          <w:b/>
          <w:spacing w:val="-10"/>
          <w:sz w:val="36"/>
        </w:rPr>
        <w:t>-&gt;</w:t>
      </w:r>
      <w:r>
        <w:rPr>
          <w:b/>
          <w:spacing w:val="-20"/>
          <w:sz w:val="36"/>
        </w:rPr>
        <w:t> </w:t>
      </w:r>
      <w:r>
        <w:rPr>
          <w:b/>
          <w:spacing w:val="-10"/>
          <w:sz w:val="36"/>
        </w:rPr>
        <w:t>high</w:t>
      </w:r>
      <w:r>
        <w:rPr>
          <w:b/>
          <w:spacing w:val="-20"/>
          <w:sz w:val="36"/>
        </w:rPr>
        <w:t> </w:t>
      </w:r>
      <w:r>
        <w:rPr>
          <w:b/>
          <w:spacing w:val="-10"/>
          <w:sz w:val="36"/>
        </w:rPr>
        <w:t>polysomal</w:t>
      </w:r>
      <w:r>
        <w:rPr>
          <w:b/>
          <w:spacing w:val="-18"/>
          <w:sz w:val="36"/>
        </w:rPr>
        <w:t> </w:t>
      </w:r>
      <w:r>
        <w:rPr>
          <w:b/>
          <w:spacing w:val="-10"/>
          <w:sz w:val="36"/>
        </w:rPr>
        <w:t>fractions</w:t>
      </w:r>
      <w:r>
        <w:rPr>
          <w:b/>
          <w:spacing w:val="-29"/>
          <w:sz w:val="36"/>
        </w:rPr>
        <w:t> </w:t>
      </w:r>
      <w:r>
        <w:rPr>
          <w:b/>
          <w:spacing w:val="-10"/>
          <w:sz w:val="36"/>
        </w:rPr>
        <w:t>over</w:t>
      </w:r>
      <w:r>
        <w:rPr>
          <w:b/>
          <w:spacing w:val="-37"/>
          <w:sz w:val="36"/>
        </w:rPr>
        <w:t> </w:t>
      </w:r>
      <w:r>
        <w:rPr>
          <w:b/>
          <w:spacing w:val="-10"/>
          <w:sz w:val="36"/>
        </w:rPr>
        <w:t>free</w:t>
      </w:r>
      <w:r>
        <w:rPr>
          <w:b/>
          <w:spacing w:val="-14"/>
          <w:sz w:val="36"/>
        </w:rPr>
        <w:t> </w:t>
      </w:r>
      <w:r>
        <w:rPr>
          <w:b/>
          <w:spacing w:val="-10"/>
          <w:sz w:val="36"/>
        </w:rPr>
        <w:t>mRNA</w:t>
      </w:r>
      <w:r>
        <w:rPr>
          <w:b/>
          <w:spacing w:val="-23"/>
          <w:sz w:val="36"/>
        </w:rPr>
        <w:t> </w:t>
      </w:r>
      <w:r>
        <w:rPr>
          <w:b/>
          <w:spacing w:val="-10"/>
          <w:sz w:val="36"/>
        </w:rPr>
        <w:t>/</w:t>
      </w:r>
      <w:r>
        <w:rPr>
          <w:b/>
          <w:spacing w:val="-27"/>
          <w:sz w:val="36"/>
        </w:rPr>
        <w:t> </w:t>
      </w:r>
      <w:r>
        <w:rPr>
          <w:b/>
          <w:spacing w:val="-10"/>
          <w:sz w:val="36"/>
        </w:rPr>
        <w:t>low</w:t>
      </w:r>
      <w:r>
        <w:rPr>
          <w:b/>
          <w:spacing w:val="-28"/>
          <w:sz w:val="36"/>
        </w:rPr>
        <w:t> </w:t>
      </w:r>
      <w:r>
        <w:rPr>
          <w:b/>
          <w:spacing w:val="-10"/>
          <w:sz w:val="36"/>
        </w:rPr>
        <w:t>translated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1561812</wp:posOffset>
            </wp:positionH>
            <wp:positionV relativeFrom="paragraph">
              <wp:posOffset>748687</wp:posOffset>
            </wp:positionV>
            <wp:extent cx="1581721" cy="2394299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721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3600627</wp:posOffset>
            </wp:positionH>
            <wp:positionV relativeFrom="paragraph">
              <wp:posOffset>314832</wp:posOffset>
            </wp:positionV>
            <wp:extent cx="4185236" cy="3497579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236" cy="3497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8851900</wp:posOffset>
            </wp:positionH>
            <wp:positionV relativeFrom="paragraph">
              <wp:posOffset>286040</wp:posOffset>
            </wp:positionV>
            <wp:extent cx="1978342" cy="3158966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342" cy="315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9200" w:h="10800" w:orient="landscape"/>
          <w:pgMar w:top="80" w:bottom="280" w:left="141" w:right="141"/>
        </w:sectPr>
      </w:pPr>
    </w:p>
    <w:p>
      <w:pPr>
        <w:pStyle w:val="Heading5"/>
      </w:pPr>
      <w:bookmarkStart w:name="Slide 28" w:id="28"/>
      <w:bookmarkEnd w:id="28"/>
      <w:r>
        <w:rPr>
          <w:b w:val="0"/>
        </w:rPr>
      </w:r>
      <w:r>
        <w:rPr/>
        <w:t>Methods</w:t>
      </w:r>
      <w:r>
        <w:rPr>
          <w:spacing w:val="-14"/>
        </w:rPr>
        <w:t> </w:t>
      </w:r>
      <w:r>
        <w:rPr/>
        <w:t>to</w:t>
      </w:r>
      <w:r>
        <w:rPr>
          <w:spacing w:val="-9"/>
        </w:rPr>
        <w:t> </w:t>
      </w:r>
      <w:r>
        <w:rPr/>
        <w:t>measure</w:t>
      </w:r>
      <w:r>
        <w:rPr>
          <w:spacing w:val="2"/>
        </w:rPr>
        <w:t> </w:t>
      </w:r>
      <w:r>
        <w:rPr/>
        <w:t>translation</w:t>
      </w:r>
      <w:r>
        <w:rPr>
          <w:spacing w:val="-8"/>
        </w:rPr>
        <w:t> </w:t>
      </w:r>
      <w:r>
        <w:rPr>
          <w:spacing w:val="-2"/>
        </w:rPr>
        <w:t>efficiency</w:t>
      </w:r>
    </w:p>
    <w:p>
      <w:pPr>
        <w:pStyle w:val="BodyText"/>
        <w:spacing w:before="232"/>
        <w:rPr>
          <w:rFonts w:ascii="Helvetica"/>
          <w:b/>
          <w:sz w:val="48"/>
        </w:rPr>
      </w:pPr>
    </w:p>
    <w:p>
      <w:pPr>
        <w:spacing w:before="0"/>
        <w:ind w:left="0" w:right="53" w:firstLine="0"/>
        <w:jc w:val="center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76200</wp:posOffset>
                </wp:positionH>
                <wp:positionV relativeFrom="paragraph">
                  <wp:posOffset>1291808</wp:posOffset>
                </wp:positionV>
                <wp:extent cx="2752725" cy="245745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2752725" cy="2457450"/>
                          <a:chExt cx="2752725" cy="2457450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358248"/>
                            <a:ext cx="2609850" cy="20420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245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pt;margin-top:101.717186pt;width:216.75pt;height:193.5pt;mso-position-horizontal-relative:page;mso-position-vertical-relative:paragraph;z-index:15740416" id="docshapegroup4" coordorigin="120,2034" coordsize="4335,3870">
                <v:shape style="position:absolute;left:345;top:2598;width:4110;height:3216" type="#_x0000_t75" id="docshape5" stroked="false">
                  <v:imagedata r:id="rId29" o:title=""/>
                </v:shape>
                <v:shape style="position:absolute;left:120;top:2034;width:4125;height:3870" type="#_x0000_t75" id="docshape6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b/>
          <w:spacing w:val="-10"/>
          <w:sz w:val="36"/>
        </w:rPr>
        <w:t>Ribosomal</w:t>
      </w:r>
      <w:r>
        <w:rPr>
          <w:b/>
          <w:spacing w:val="-15"/>
          <w:sz w:val="36"/>
        </w:rPr>
        <w:t> </w:t>
      </w:r>
      <w:r>
        <w:rPr>
          <w:b/>
          <w:spacing w:val="-10"/>
          <w:sz w:val="36"/>
        </w:rPr>
        <w:t>profiling</w:t>
      </w:r>
      <w:r>
        <w:rPr>
          <w:b/>
          <w:spacing w:val="-17"/>
          <w:sz w:val="36"/>
        </w:rPr>
        <w:t> </w:t>
      </w:r>
      <w:r>
        <w:rPr>
          <w:b/>
          <w:spacing w:val="-10"/>
          <w:sz w:val="36"/>
        </w:rPr>
        <w:t>(ribo-seq)</w:t>
      </w:r>
      <w:r>
        <w:rPr>
          <w:b/>
          <w:spacing w:val="-22"/>
          <w:sz w:val="36"/>
        </w:rPr>
        <w:t> </w:t>
      </w:r>
      <w:r>
        <w:rPr>
          <w:b/>
          <w:spacing w:val="-10"/>
          <w:sz w:val="36"/>
        </w:rPr>
        <w:t>-&gt; translational</w:t>
      </w:r>
      <w:r>
        <w:rPr>
          <w:b/>
          <w:spacing w:val="-15"/>
          <w:sz w:val="36"/>
        </w:rPr>
        <w:t> </w:t>
      </w:r>
      <w:r>
        <w:rPr>
          <w:b/>
          <w:spacing w:val="-10"/>
          <w:sz w:val="36"/>
        </w:rPr>
        <w:t>efficiency</w:t>
      </w:r>
      <w:r>
        <w:rPr>
          <w:b/>
          <w:spacing w:val="-9"/>
          <w:sz w:val="36"/>
        </w:rPr>
        <w:t> </w:t>
      </w:r>
      <w:r>
        <w:rPr>
          <w:b/>
          <w:spacing w:val="-10"/>
          <w:sz w:val="36"/>
        </w:rPr>
        <w:t>changes</w:t>
      </w:r>
      <w:r>
        <w:rPr>
          <w:b/>
          <w:spacing w:val="-2"/>
          <w:sz w:val="36"/>
        </w:rPr>
        <w:t> </w:t>
      </w:r>
      <w:r>
        <w:rPr>
          <w:b/>
          <w:spacing w:val="-10"/>
          <w:sz w:val="36"/>
        </w:rPr>
        <w:t>and</w:t>
      </w:r>
      <w:r>
        <w:rPr>
          <w:b/>
          <w:spacing w:val="-31"/>
          <w:sz w:val="36"/>
        </w:rPr>
        <w:t> </w:t>
      </w:r>
      <w:r>
        <w:rPr>
          <w:b/>
          <w:spacing w:val="-10"/>
          <w:sz w:val="36"/>
        </w:rPr>
        <w:t>positional</w:t>
      </w:r>
      <w:r>
        <w:rPr>
          <w:b/>
          <w:spacing w:val="-14"/>
          <w:sz w:val="36"/>
        </w:rPr>
        <w:t> </w:t>
      </w:r>
      <w:r>
        <w:rPr>
          <w:b/>
          <w:spacing w:val="-10"/>
          <w:sz w:val="36"/>
        </w:rPr>
        <w:t>information</w:t>
      </w:r>
      <w:r>
        <w:rPr>
          <w:b/>
          <w:spacing w:val="-11"/>
          <w:sz w:val="36"/>
        </w:rPr>
        <w:t> </w:t>
      </w:r>
      <w:r>
        <w:rPr>
          <w:b/>
          <w:spacing w:val="-10"/>
          <w:sz w:val="36"/>
        </w:rPr>
        <w:t>about</w:t>
      </w:r>
      <w:r>
        <w:rPr>
          <w:b/>
          <w:spacing w:val="-22"/>
          <w:sz w:val="36"/>
        </w:rPr>
        <w:t> </w:t>
      </w:r>
      <w:r>
        <w:rPr>
          <w:b/>
          <w:spacing w:val="-10"/>
          <w:sz w:val="36"/>
        </w:rPr>
        <w:t>the</w:t>
      </w:r>
      <w:r>
        <w:rPr>
          <w:b/>
          <w:spacing w:val="-18"/>
          <w:sz w:val="36"/>
        </w:rPr>
        <w:t> </w:t>
      </w:r>
      <w:r>
        <w:rPr>
          <w:b/>
          <w:spacing w:val="-10"/>
          <w:sz w:val="36"/>
        </w:rPr>
        <w:t>ribosome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4671909</wp:posOffset>
            </wp:positionH>
            <wp:positionV relativeFrom="paragraph">
              <wp:posOffset>182867</wp:posOffset>
            </wp:positionV>
            <wp:extent cx="3308493" cy="1165860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8493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9200" w:h="10800" w:orient="landscape"/>
          <w:pgMar w:top="80" w:bottom="280" w:left="141" w:right="141"/>
        </w:sectPr>
      </w:pPr>
    </w:p>
    <w:p>
      <w:pPr>
        <w:pStyle w:val="Heading5"/>
      </w:pPr>
      <w:bookmarkStart w:name="Slide 29" w:id="29"/>
      <w:bookmarkEnd w:id="29"/>
      <w:r>
        <w:rPr>
          <w:b w:val="0"/>
        </w:rPr>
      </w:r>
      <w:r>
        <w:rPr/>
        <w:t>Methods</w:t>
      </w:r>
      <w:r>
        <w:rPr>
          <w:spacing w:val="-14"/>
        </w:rPr>
        <w:t> </w:t>
      </w:r>
      <w:r>
        <w:rPr/>
        <w:t>to</w:t>
      </w:r>
      <w:r>
        <w:rPr>
          <w:spacing w:val="-9"/>
        </w:rPr>
        <w:t> </w:t>
      </w:r>
      <w:r>
        <w:rPr/>
        <w:t>measure</w:t>
      </w:r>
      <w:r>
        <w:rPr>
          <w:spacing w:val="2"/>
        </w:rPr>
        <w:t> </w:t>
      </w:r>
      <w:r>
        <w:rPr/>
        <w:t>translation</w:t>
      </w:r>
      <w:r>
        <w:rPr>
          <w:spacing w:val="-8"/>
        </w:rPr>
        <w:t> </w:t>
      </w:r>
      <w:r>
        <w:rPr>
          <w:spacing w:val="-2"/>
        </w:rPr>
        <w:t>efficiency</w:t>
      </w:r>
    </w:p>
    <w:p>
      <w:pPr>
        <w:pStyle w:val="BodyText"/>
        <w:spacing w:before="232"/>
        <w:rPr>
          <w:rFonts w:ascii="Helvetica"/>
          <w:b/>
          <w:sz w:val="48"/>
        </w:rPr>
      </w:pPr>
    </w:p>
    <w:p>
      <w:pPr>
        <w:spacing w:before="0"/>
        <w:ind w:left="0" w:right="53" w:firstLine="0"/>
        <w:jc w:val="center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76200</wp:posOffset>
                </wp:positionH>
                <wp:positionV relativeFrom="paragraph">
                  <wp:posOffset>1291808</wp:posOffset>
                </wp:positionV>
                <wp:extent cx="2752725" cy="245745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752725" cy="2457450"/>
                          <a:chExt cx="2752725" cy="245745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358248"/>
                            <a:ext cx="2609850" cy="20420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245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pt;margin-top:101.717186pt;width:216.75pt;height:193.5pt;mso-position-horizontal-relative:page;mso-position-vertical-relative:paragraph;z-index:15741952" id="docshapegroup7" coordorigin="120,2034" coordsize="4335,3870">
                <v:shape style="position:absolute;left:345;top:2598;width:4110;height:3216" type="#_x0000_t75" id="docshape8" stroked="false">
                  <v:imagedata r:id="rId29" o:title=""/>
                </v:shape>
                <v:shape style="position:absolute;left:120;top:2034;width:4125;height:3870" type="#_x0000_t75" id="docshape9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b/>
          <w:spacing w:val="-10"/>
          <w:sz w:val="36"/>
        </w:rPr>
        <w:t>Ribosomal</w:t>
      </w:r>
      <w:r>
        <w:rPr>
          <w:b/>
          <w:spacing w:val="-15"/>
          <w:sz w:val="36"/>
        </w:rPr>
        <w:t> </w:t>
      </w:r>
      <w:r>
        <w:rPr>
          <w:b/>
          <w:spacing w:val="-10"/>
          <w:sz w:val="36"/>
        </w:rPr>
        <w:t>profiling</w:t>
      </w:r>
      <w:r>
        <w:rPr>
          <w:b/>
          <w:spacing w:val="-17"/>
          <w:sz w:val="36"/>
        </w:rPr>
        <w:t> </w:t>
      </w:r>
      <w:r>
        <w:rPr>
          <w:b/>
          <w:spacing w:val="-10"/>
          <w:sz w:val="36"/>
        </w:rPr>
        <w:t>(ribo-seq)</w:t>
      </w:r>
      <w:r>
        <w:rPr>
          <w:b/>
          <w:spacing w:val="-22"/>
          <w:sz w:val="36"/>
        </w:rPr>
        <w:t> </w:t>
      </w:r>
      <w:r>
        <w:rPr>
          <w:b/>
          <w:spacing w:val="-10"/>
          <w:sz w:val="36"/>
        </w:rPr>
        <w:t>-&gt; translational</w:t>
      </w:r>
      <w:r>
        <w:rPr>
          <w:b/>
          <w:spacing w:val="-15"/>
          <w:sz w:val="36"/>
        </w:rPr>
        <w:t> </w:t>
      </w:r>
      <w:r>
        <w:rPr>
          <w:b/>
          <w:spacing w:val="-10"/>
          <w:sz w:val="36"/>
        </w:rPr>
        <w:t>efficiency</w:t>
      </w:r>
      <w:r>
        <w:rPr>
          <w:b/>
          <w:spacing w:val="-9"/>
          <w:sz w:val="36"/>
        </w:rPr>
        <w:t> </w:t>
      </w:r>
      <w:r>
        <w:rPr>
          <w:b/>
          <w:spacing w:val="-10"/>
          <w:sz w:val="36"/>
        </w:rPr>
        <w:t>changes</w:t>
      </w:r>
      <w:r>
        <w:rPr>
          <w:b/>
          <w:spacing w:val="-2"/>
          <w:sz w:val="36"/>
        </w:rPr>
        <w:t> </w:t>
      </w:r>
      <w:r>
        <w:rPr>
          <w:b/>
          <w:spacing w:val="-10"/>
          <w:sz w:val="36"/>
        </w:rPr>
        <w:t>and</w:t>
      </w:r>
      <w:r>
        <w:rPr>
          <w:b/>
          <w:spacing w:val="-31"/>
          <w:sz w:val="36"/>
        </w:rPr>
        <w:t> </w:t>
      </w:r>
      <w:r>
        <w:rPr>
          <w:b/>
          <w:spacing w:val="-10"/>
          <w:sz w:val="36"/>
        </w:rPr>
        <w:t>positional</w:t>
      </w:r>
      <w:r>
        <w:rPr>
          <w:b/>
          <w:spacing w:val="-14"/>
          <w:sz w:val="36"/>
        </w:rPr>
        <w:t> </w:t>
      </w:r>
      <w:r>
        <w:rPr>
          <w:b/>
          <w:spacing w:val="-10"/>
          <w:sz w:val="36"/>
        </w:rPr>
        <w:t>information</w:t>
      </w:r>
      <w:r>
        <w:rPr>
          <w:b/>
          <w:spacing w:val="-11"/>
          <w:sz w:val="36"/>
        </w:rPr>
        <w:t> </w:t>
      </w:r>
      <w:r>
        <w:rPr>
          <w:b/>
          <w:spacing w:val="-10"/>
          <w:sz w:val="36"/>
        </w:rPr>
        <w:t>about</w:t>
      </w:r>
      <w:r>
        <w:rPr>
          <w:b/>
          <w:spacing w:val="-22"/>
          <w:sz w:val="36"/>
        </w:rPr>
        <w:t> </w:t>
      </w:r>
      <w:r>
        <w:rPr>
          <w:b/>
          <w:spacing w:val="-10"/>
          <w:sz w:val="36"/>
        </w:rPr>
        <w:t>the</w:t>
      </w:r>
      <w:r>
        <w:rPr>
          <w:b/>
          <w:spacing w:val="-18"/>
          <w:sz w:val="36"/>
        </w:rPr>
        <w:t> </w:t>
      </w:r>
      <w:r>
        <w:rPr>
          <w:b/>
          <w:spacing w:val="-10"/>
          <w:sz w:val="36"/>
        </w:rPr>
        <w:t>ribosome</w:t>
      </w:r>
    </w:p>
    <w:p>
      <w:pPr>
        <w:pStyle w:val="BodyText"/>
        <w:spacing w:before="6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4021179</wp:posOffset>
            </wp:positionH>
            <wp:positionV relativeFrom="paragraph">
              <wp:posOffset>128677</wp:posOffset>
            </wp:positionV>
            <wp:extent cx="2727311" cy="3632454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311" cy="3632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7534275</wp:posOffset>
            </wp:positionH>
            <wp:positionV relativeFrom="paragraph">
              <wp:posOffset>1267065</wp:posOffset>
            </wp:positionV>
            <wp:extent cx="1760220" cy="2514600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5"/>
        </w:rPr>
        <w:sectPr>
          <w:pgSz w:w="19200" w:h="10800" w:orient="landscape"/>
          <w:pgMar w:top="80" w:bottom="280" w:left="141" w:right="141"/>
        </w:sectPr>
      </w:pPr>
    </w:p>
    <w:p>
      <w:pPr>
        <w:pStyle w:val="Heading5"/>
      </w:pPr>
      <w:bookmarkStart w:name="Slide 30" w:id="30"/>
      <w:bookmarkEnd w:id="30"/>
      <w:r>
        <w:rPr>
          <w:b w:val="0"/>
        </w:rPr>
      </w:r>
      <w:r>
        <w:rPr/>
        <w:t>Methods</w:t>
      </w:r>
      <w:r>
        <w:rPr>
          <w:spacing w:val="-14"/>
        </w:rPr>
        <w:t> </w:t>
      </w:r>
      <w:r>
        <w:rPr/>
        <w:t>to</w:t>
      </w:r>
      <w:r>
        <w:rPr>
          <w:spacing w:val="-9"/>
        </w:rPr>
        <w:t> </w:t>
      </w:r>
      <w:r>
        <w:rPr/>
        <w:t>measure</w:t>
      </w:r>
      <w:r>
        <w:rPr>
          <w:spacing w:val="2"/>
        </w:rPr>
        <w:t> </w:t>
      </w:r>
      <w:r>
        <w:rPr/>
        <w:t>translation</w:t>
      </w:r>
      <w:r>
        <w:rPr>
          <w:spacing w:val="-8"/>
        </w:rPr>
        <w:t> </w:t>
      </w:r>
      <w:r>
        <w:rPr>
          <w:spacing w:val="-2"/>
        </w:rPr>
        <w:t>efficiency</w:t>
      </w:r>
    </w:p>
    <w:p>
      <w:pPr>
        <w:pStyle w:val="BodyText"/>
        <w:spacing w:before="232"/>
        <w:rPr>
          <w:rFonts w:ascii="Helvetica"/>
          <w:b/>
          <w:sz w:val="48"/>
        </w:rPr>
      </w:pPr>
    </w:p>
    <w:p>
      <w:pPr>
        <w:spacing w:before="0"/>
        <w:ind w:left="0" w:right="53" w:firstLine="0"/>
        <w:jc w:val="center"/>
        <w:rPr>
          <w:b/>
          <w:sz w:val="36"/>
        </w:rPr>
      </w:pPr>
      <w:r>
        <w:rPr>
          <w:b/>
          <w:spacing w:val="-10"/>
          <w:sz w:val="36"/>
        </w:rPr>
        <w:t>Ribosomal</w:t>
      </w:r>
      <w:r>
        <w:rPr>
          <w:b/>
          <w:spacing w:val="-15"/>
          <w:sz w:val="36"/>
        </w:rPr>
        <w:t> </w:t>
      </w:r>
      <w:r>
        <w:rPr>
          <w:b/>
          <w:spacing w:val="-10"/>
          <w:sz w:val="36"/>
        </w:rPr>
        <w:t>profiling</w:t>
      </w:r>
      <w:r>
        <w:rPr>
          <w:b/>
          <w:spacing w:val="-17"/>
          <w:sz w:val="36"/>
        </w:rPr>
        <w:t> </w:t>
      </w:r>
      <w:r>
        <w:rPr>
          <w:b/>
          <w:spacing w:val="-10"/>
          <w:sz w:val="36"/>
        </w:rPr>
        <w:t>(ribo-seq)</w:t>
      </w:r>
      <w:r>
        <w:rPr>
          <w:b/>
          <w:spacing w:val="-22"/>
          <w:sz w:val="36"/>
        </w:rPr>
        <w:t> </w:t>
      </w:r>
      <w:r>
        <w:rPr>
          <w:b/>
          <w:spacing w:val="-10"/>
          <w:sz w:val="36"/>
        </w:rPr>
        <w:t>-&gt; translational</w:t>
      </w:r>
      <w:r>
        <w:rPr>
          <w:b/>
          <w:spacing w:val="-15"/>
          <w:sz w:val="36"/>
        </w:rPr>
        <w:t> </w:t>
      </w:r>
      <w:r>
        <w:rPr>
          <w:b/>
          <w:spacing w:val="-10"/>
          <w:sz w:val="36"/>
        </w:rPr>
        <w:t>efficiency</w:t>
      </w:r>
      <w:r>
        <w:rPr>
          <w:b/>
          <w:spacing w:val="-9"/>
          <w:sz w:val="36"/>
        </w:rPr>
        <w:t> </w:t>
      </w:r>
      <w:r>
        <w:rPr>
          <w:b/>
          <w:spacing w:val="-10"/>
          <w:sz w:val="36"/>
        </w:rPr>
        <w:t>changes</w:t>
      </w:r>
      <w:r>
        <w:rPr>
          <w:b/>
          <w:spacing w:val="-2"/>
          <w:sz w:val="36"/>
        </w:rPr>
        <w:t> </w:t>
      </w:r>
      <w:r>
        <w:rPr>
          <w:b/>
          <w:spacing w:val="-10"/>
          <w:sz w:val="36"/>
        </w:rPr>
        <w:t>and</w:t>
      </w:r>
      <w:r>
        <w:rPr>
          <w:b/>
          <w:spacing w:val="-31"/>
          <w:sz w:val="36"/>
        </w:rPr>
        <w:t> </w:t>
      </w:r>
      <w:r>
        <w:rPr>
          <w:b/>
          <w:spacing w:val="-10"/>
          <w:sz w:val="36"/>
        </w:rPr>
        <w:t>positional</w:t>
      </w:r>
      <w:r>
        <w:rPr>
          <w:b/>
          <w:spacing w:val="-14"/>
          <w:sz w:val="36"/>
        </w:rPr>
        <w:t> </w:t>
      </w:r>
      <w:r>
        <w:rPr>
          <w:b/>
          <w:spacing w:val="-10"/>
          <w:sz w:val="36"/>
        </w:rPr>
        <w:t>information</w:t>
      </w:r>
      <w:r>
        <w:rPr>
          <w:b/>
          <w:spacing w:val="-11"/>
          <w:sz w:val="36"/>
        </w:rPr>
        <w:t> </w:t>
      </w:r>
      <w:r>
        <w:rPr>
          <w:b/>
          <w:spacing w:val="-10"/>
          <w:sz w:val="36"/>
        </w:rPr>
        <w:t>about</w:t>
      </w:r>
      <w:r>
        <w:rPr>
          <w:b/>
          <w:spacing w:val="-22"/>
          <w:sz w:val="36"/>
        </w:rPr>
        <w:t> </w:t>
      </w:r>
      <w:r>
        <w:rPr>
          <w:b/>
          <w:spacing w:val="-10"/>
          <w:sz w:val="36"/>
        </w:rPr>
        <w:t>the</w:t>
      </w:r>
      <w:r>
        <w:rPr>
          <w:b/>
          <w:spacing w:val="-18"/>
          <w:sz w:val="36"/>
        </w:rPr>
        <w:t> </w:t>
      </w:r>
      <w:r>
        <w:rPr>
          <w:b/>
          <w:spacing w:val="-10"/>
          <w:sz w:val="36"/>
        </w:rPr>
        <w:t>ribosome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1219200</wp:posOffset>
            </wp:positionH>
            <wp:positionV relativeFrom="paragraph">
              <wp:posOffset>482890</wp:posOffset>
            </wp:positionV>
            <wp:extent cx="1786889" cy="2552700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889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3661458</wp:posOffset>
            </wp:positionH>
            <wp:positionV relativeFrom="paragraph">
              <wp:posOffset>340015</wp:posOffset>
            </wp:positionV>
            <wp:extent cx="4086251" cy="3143440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51" cy="314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8435852</wp:posOffset>
            </wp:positionH>
            <wp:positionV relativeFrom="paragraph">
              <wp:posOffset>206665</wp:posOffset>
            </wp:positionV>
            <wp:extent cx="2039705" cy="3165348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05" cy="3165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3"/>
        <w:rPr>
          <w:b/>
          <w:sz w:val="28"/>
        </w:rPr>
      </w:pPr>
    </w:p>
    <w:p>
      <w:pPr>
        <w:spacing w:before="0"/>
        <w:ind w:left="451" w:right="0" w:firstLine="0"/>
        <w:jc w:val="left"/>
        <w:rPr>
          <w:sz w:val="28"/>
        </w:rPr>
      </w:pPr>
      <w:r>
        <w:rPr>
          <w:spacing w:val="-2"/>
          <w:sz w:val="28"/>
        </w:rPr>
        <w:t>Combined</w:t>
      </w:r>
      <w:r>
        <w:rPr>
          <w:spacing w:val="-20"/>
          <w:sz w:val="28"/>
        </w:rPr>
        <w:t> </w:t>
      </w:r>
      <w:r>
        <w:rPr>
          <w:spacing w:val="-2"/>
          <w:sz w:val="28"/>
        </w:rPr>
        <w:t>with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RNA-seq</w:t>
      </w:r>
      <w:r>
        <w:rPr>
          <w:spacing w:val="-21"/>
          <w:sz w:val="28"/>
        </w:rPr>
        <w:t> </w:t>
      </w:r>
      <w:r>
        <w:rPr>
          <w:spacing w:val="-2"/>
          <w:sz w:val="28"/>
        </w:rPr>
        <w:t>to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adjust</w:t>
      </w:r>
      <w:r>
        <w:rPr>
          <w:spacing w:val="-29"/>
          <w:sz w:val="28"/>
        </w:rPr>
        <w:t> </w:t>
      </w:r>
      <w:r>
        <w:rPr>
          <w:spacing w:val="-2"/>
          <w:sz w:val="28"/>
        </w:rPr>
        <w:t>translational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changes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for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transcriptional</w:t>
      </w:r>
      <w:r>
        <w:rPr>
          <w:spacing w:val="-25"/>
          <w:sz w:val="28"/>
        </w:rPr>
        <w:t> </w:t>
      </w:r>
      <w:r>
        <w:rPr>
          <w:spacing w:val="-2"/>
          <w:sz w:val="28"/>
        </w:rPr>
        <w:t>changes</w:t>
      </w:r>
    </w:p>
    <w:p>
      <w:pPr>
        <w:spacing w:after="0"/>
        <w:jc w:val="left"/>
        <w:rPr>
          <w:sz w:val="28"/>
        </w:rPr>
        <w:sectPr>
          <w:pgSz w:w="19200" w:h="10800" w:orient="landscape"/>
          <w:pgMar w:top="80" w:bottom="280" w:left="141" w:right="141"/>
        </w:sectPr>
      </w:pPr>
    </w:p>
    <w:p>
      <w:pPr>
        <w:pStyle w:val="Heading5"/>
        <w:ind w:left="1624" w:right="1611"/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9128735</wp:posOffset>
            </wp:positionH>
            <wp:positionV relativeFrom="paragraph">
              <wp:posOffset>883568</wp:posOffset>
            </wp:positionV>
            <wp:extent cx="915314" cy="854957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314" cy="854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31" w:id="31"/>
      <w:bookmarkEnd w:id="31"/>
      <w:r>
        <w:rPr>
          <w:b w:val="0"/>
        </w:rPr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cytometry</w:t>
      </w:r>
    </w:p>
    <w:p>
      <w:pPr>
        <w:pStyle w:val="BodyText"/>
        <w:spacing w:before="7"/>
        <w:rPr>
          <w:rFonts w:ascii="Helvetica"/>
          <w:b/>
          <w:sz w:val="17"/>
        </w:rPr>
      </w:pPr>
      <w:r>
        <w:rPr>
          <w:rFonts w:ascii="Helvetica"/>
          <w:b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1403482</wp:posOffset>
                </wp:positionH>
                <wp:positionV relativeFrom="paragraph">
                  <wp:posOffset>149581</wp:posOffset>
                </wp:positionV>
                <wp:extent cx="8994775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8994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4775" h="0">
                              <a:moveTo>
                                <a:pt x="0" y="0"/>
                              </a:moveTo>
                              <a:lnTo>
                                <a:pt x="8994489" y="0"/>
                              </a:lnTo>
                            </a:path>
                          </a:pathLst>
                        </a:custGeom>
                        <a:ln w="30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510406pt;margin-top:11.778038pt;width:708.25pt;height:.1pt;mso-position-horizontal-relative:page;mso-position-vertical-relative:paragraph;z-index:-15713280;mso-wrap-distance-left:0;mso-wrap-distance-right:0" id="docshape10" coordorigin="2210,236" coordsize="14165,0" path="m2210,236l16375,236e" filled="false" stroked="true" strokeweight=".2404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spacing w:before="98"/>
        <w:rPr>
          <w:rFonts w:ascii="Helvetica"/>
          <w:b/>
          <w:sz w:val="20"/>
        </w:rPr>
      </w:pPr>
    </w:p>
    <w:p>
      <w:pPr>
        <w:pStyle w:val="BodyText"/>
        <w:spacing w:after="0"/>
        <w:rPr>
          <w:rFonts w:ascii="Helvetica"/>
          <w:b/>
          <w:sz w:val="20"/>
        </w:rPr>
        <w:sectPr>
          <w:pgSz w:w="19200" w:h="10800" w:orient="landscape"/>
          <w:pgMar w:top="80" w:bottom="280" w:left="141" w:right="141"/>
        </w:sectPr>
      </w:pPr>
    </w:p>
    <w:p>
      <w:pPr>
        <w:pStyle w:val="BodyText"/>
        <w:rPr>
          <w:rFonts w:ascii="Helvetica"/>
          <w:b/>
          <w:sz w:val="24"/>
        </w:rPr>
      </w:pPr>
    </w:p>
    <w:p>
      <w:pPr>
        <w:pStyle w:val="BodyText"/>
        <w:rPr>
          <w:rFonts w:ascii="Helvetica"/>
          <w:b/>
          <w:sz w:val="24"/>
        </w:rPr>
      </w:pPr>
    </w:p>
    <w:p>
      <w:pPr>
        <w:pStyle w:val="BodyText"/>
        <w:spacing w:before="97"/>
        <w:rPr>
          <w:rFonts w:ascii="Helvetica"/>
          <w:b/>
          <w:sz w:val="24"/>
        </w:rPr>
      </w:pPr>
    </w:p>
    <w:p>
      <w:pPr>
        <w:spacing w:line="237" w:lineRule="auto" w:before="0"/>
        <w:ind w:left="2616" w:right="0" w:firstLine="0"/>
        <w:jc w:val="center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1879444</wp:posOffset>
            </wp:positionH>
            <wp:positionV relativeFrom="paragraph">
              <wp:posOffset>-868986</wp:posOffset>
            </wp:positionV>
            <wp:extent cx="768864" cy="696179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864" cy="696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25344">
                <wp:simplePos x="0" y="0"/>
                <wp:positionH relativeFrom="page">
                  <wp:posOffset>1945823</wp:posOffset>
                </wp:positionH>
                <wp:positionV relativeFrom="paragraph">
                  <wp:posOffset>-11870</wp:posOffset>
                </wp:positionV>
                <wp:extent cx="12700" cy="20320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270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3200">
                              <a:moveTo>
                                <a:pt x="12204" y="203138"/>
                              </a:moveTo>
                              <a:lnTo>
                                <a:pt x="0" y="203138"/>
                              </a:lnTo>
                              <a:lnTo>
                                <a:pt x="0" y="0"/>
                              </a:lnTo>
                              <a:lnTo>
                                <a:pt x="12204" y="0"/>
                              </a:lnTo>
                              <a:lnTo>
                                <a:pt x="12204" y="203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3.214462pt;margin-top:-.934649pt;width:.96096pt;height:15.995189pt;mso-position-horizontal-relative:page;mso-position-vertical-relative:paragraph;z-index:-16091136" id="docshape11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color w:val="727272"/>
          <w:w w:val="90"/>
          <w:sz w:val="24"/>
        </w:rPr>
        <w:t>Fllo</w:t>
      </w:r>
      <w:r>
        <w:rPr>
          <w:color w:val="B5B5B5"/>
          <w:w w:val="90"/>
          <w:sz w:val="24"/>
        </w:rPr>
        <w:t>,</w:t>
      </w:r>
      <w:r>
        <w:rPr>
          <w:color w:val="727272"/>
          <w:w w:val="90"/>
          <w:sz w:val="24"/>
        </w:rPr>
        <w:t>w </w:t>
      </w:r>
      <w:r>
        <w:rPr>
          <w:color w:val="727272"/>
          <w:w w:val="90"/>
          <w:sz w:val="24"/>
        </w:rPr>
        <w:t>cytometer </w:t>
      </w:r>
      <w:r>
        <w:rPr>
          <w:color w:val="878787"/>
          <w:spacing w:val="-4"/>
          <w:sz w:val="24"/>
        </w:rPr>
        <w:t>C</w:t>
      </w:r>
      <w:r>
        <w:rPr>
          <w:color w:val="606060"/>
          <w:spacing w:val="-4"/>
          <w:sz w:val="24"/>
        </w:rPr>
        <w:t>BD</w:t>
      </w:r>
      <w:r>
        <w:rPr>
          <w:color w:val="606060"/>
          <w:spacing w:val="-13"/>
          <w:sz w:val="24"/>
        </w:rPr>
        <w:t> </w:t>
      </w:r>
      <w:r>
        <w:rPr>
          <w:color w:val="606060"/>
          <w:spacing w:val="-4"/>
          <w:sz w:val="24"/>
        </w:rPr>
        <w:t>LSIR,</w:t>
      </w:r>
      <w:r>
        <w:rPr>
          <w:color w:val="606060"/>
          <w:spacing w:val="-13"/>
          <w:sz w:val="24"/>
        </w:rPr>
        <w:t> </w:t>
      </w:r>
      <w:r>
        <w:rPr>
          <w:color w:val="727272"/>
          <w:spacing w:val="-4"/>
          <w:sz w:val="24"/>
        </w:rPr>
        <w:t>with </w:t>
      </w:r>
      <w:r>
        <w:rPr>
          <w:color w:val="727272"/>
          <w:spacing w:val="-2"/>
          <w:sz w:val="24"/>
        </w:rPr>
        <w:t>pi&lt;ONE)</w:t>
      </w:r>
    </w:p>
    <w:p>
      <w:pPr>
        <w:spacing w:before="93"/>
        <w:ind w:left="0" w:right="0" w:firstLine="0"/>
        <w:jc w:val="right"/>
        <w:rPr>
          <w:rFonts w:ascii="Times New Roman"/>
          <w:i/>
          <w:sz w:val="17"/>
        </w:rPr>
      </w:pPr>
      <w:r>
        <w:rPr/>
        <w:br w:type="column"/>
      </w:r>
      <w:r>
        <w:rPr>
          <w:rFonts w:ascii="Times New Roman"/>
          <w:i/>
          <w:color w:val="727272"/>
          <w:spacing w:val="-10"/>
          <w:w w:val="90"/>
          <w:sz w:val="17"/>
        </w:rPr>
        <w:t>I</w:t>
      </w:r>
    </w:p>
    <w:p>
      <w:pPr>
        <w:pStyle w:val="BodyText"/>
        <w:rPr>
          <w:rFonts w:ascii="Times New Roman"/>
          <w:i/>
          <w:sz w:val="17"/>
        </w:rPr>
      </w:pPr>
    </w:p>
    <w:p>
      <w:pPr>
        <w:pStyle w:val="BodyText"/>
        <w:rPr>
          <w:rFonts w:ascii="Times New Roman"/>
          <w:i/>
          <w:sz w:val="17"/>
        </w:rPr>
      </w:pPr>
    </w:p>
    <w:p>
      <w:pPr>
        <w:pStyle w:val="BodyText"/>
        <w:spacing w:before="136"/>
        <w:rPr>
          <w:rFonts w:ascii="Times New Roman"/>
          <w:i/>
          <w:sz w:val="17"/>
        </w:rPr>
      </w:pPr>
    </w:p>
    <w:p>
      <w:pPr>
        <w:spacing w:line="218" w:lineRule="exact" w:before="0"/>
        <w:ind w:left="1210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224320">
                <wp:simplePos x="0" y="0"/>
                <wp:positionH relativeFrom="page">
                  <wp:posOffset>3221906</wp:posOffset>
                </wp:positionH>
                <wp:positionV relativeFrom="paragraph">
                  <wp:posOffset>-544658</wp:posOffset>
                </wp:positionV>
                <wp:extent cx="992505" cy="69215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992505" cy="69215"/>
                          <a:chExt cx="992505" cy="6921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7633"/>
                            <a:ext cx="93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" h="0">
                                <a:moveTo>
                                  <a:pt x="0" y="0"/>
                                </a:moveTo>
                                <a:lnTo>
                                  <a:pt x="939722" y="0"/>
                                </a:lnTo>
                              </a:path>
                            </a:pathLst>
                          </a:custGeom>
                          <a:ln w="152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55312" y="62595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0">
                                <a:moveTo>
                                  <a:pt x="0" y="0"/>
                                </a:moveTo>
                                <a:lnTo>
                                  <a:pt x="36612" y="0"/>
                                </a:lnTo>
                              </a:path>
                            </a:pathLst>
                          </a:custGeom>
                          <a:ln w="12722">
                            <a:solidFill>
                              <a:srgbClr val="72727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3.693451pt;margin-top:-42.88649pt;width:78.150pt;height:5.45pt;mso-position-horizontal-relative:page;mso-position-vertical-relative:paragraph;z-index:-16092160" id="docshapegroup12" coordorigin="5074,-858" coordsize="1563,109">
                <v:line style="position:absolute" from="5074,-846" to="6554,-846" stroked="true" strokeweight="1.202134pt" strokecolor="#000000">
                  <v:stroke dashstyle="solid"/>
                </v:line>
                <v:line style="position:absolute" from="6578,-759" to="6636,-759" stroked="true" strokeweight="1.001778pt" strokecolor="#727272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3221906</wp:posOffset>
                </wp:positionH>
                <wp:positionV relativeFrom="paragraph">
                  <wp:posOffset>-378247</wp:posOffset>
                </wp:positionV>
                <wp:extent cx="1013460" cy="127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101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3460" h="0">
                              <a:moveTo>
                                <a:pt x="0" y="0"/>
                              </a:moveTo>
                              <a:lnTo>
                                <a:pt x="1012947" y="0"/>
                              </a:lnTo>
                            </a:path>
                          </a:pathLst>
                        </a:custGeom>
                        <a:ln w="2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120" from="253.693451pt,-29.783234pt" to="333.453135pt,-29.783234pt" stroked="true" strokeweight="1.682987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226368">
                <wp:simplePos x="0" y="0"/>
                <wp:positionH relativeFrom="page">
                  <wp:posOffset>3929755</wp:posOffset>
                </wp:positionH>
                <wp:positionV relativeFrom="paragraph">
                  <wp:posOffset>128017</wp:posOffset>
                </wp:positionV>
                <wp:extent cx="6350" cy="194945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350" cy="194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94945">
                              <a:moveTo>
                                <a:pt x="6102" y="194674"/>
                              </a:moveTo>
                              <a:lnTo>
                                <a:pt x="0" y="194674"/>
                              </a:lnTo>
                              <a:lnTo>
                                <a:pt x="0" y="0"/>
                              </a:lnTo>
                              <a:lnTo>
                                <a:pt x="6102" y="0"/>
                              </a:lnTo>
                              <a:lnTo>
                                <a:pt x="6102" y="194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9.429535pt;margin-top:10.080118pt;width:.48048pt;height:15.328716pt;mso-position-horizontal-relative:page;mso-position-vertical-relative:paragraph;z-index:-16090112" id="docshape13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color w:val="727272"/>
          <w:spacing w:val="-2"/>
          <w:sz w:val="19"/>
        </w:rPr>
        <w:t>!!=</w:t>
      </w:r>
      <w:r>
        <w:rPr>
          <w:color w:val="343434"/>
          <w:spacing w:val="-2"/>
          <w:sz w:val="19"/>
        </w:rPr>
        <w:t>I</w:t>
      </w:r>
      <w:r>
        <w:rPr>
          <w:color w:val="606060"/>
          <w:spacing w:val="-2"/>
          <w:sz w:val="19"/>
        </w:rPr>
        <w:t>ON</w:t>
      </w:r>
    </w:p>
    <w:p>
      <w:pPr>
        <w:spacing w:line="264" w:lineRule="exact" w:before="0"/>
        <w:ind w:left="929" w:right="0" w:firstLine="0"/>
        <w:jc w:val="left"/>
        <w:rPr>
          <w:sz w:val="23"/>
        </w:rPr>
      </w:pPr>
      <w:r>
        <w:rPr>
          <w:color w:val="727272"/>
          <w:spacing w:val="-2"/>
          <w:w w:val="105"/>
          <w:sz w:val="23"/>
        </w:rPr>
        <w:t>cytomet</w:t>
      </w:r>
      <w:r>
        <w:rPr>
          <w:color w:val="C3C4C4"/>
          <w:spacing w:val="-2"/>
          <w:w w:val="105"/>
          <w:sz w:val="23"/>
        </w:rPr>
        <w:t>,</w:t>
      </w:r>
    </w:p>
    <w:p>
      <w:pPr>
        <w:spacing w:before="15"/>
        <w:ind w:left="978" w:right="0" w:firstLine="0"/>
        <w:jc w:val="left"/>
        <w:rPr>
          <w:sz w:val="24"/>
        </w:rPr>
      </w:pPr>
      <w:r>
        <w:rPr>
          <w:color w:val="606060"/>
          <w:w w:val="75"/>
          <w:sz w:val="24"/>
        </w:rPr>
        <w:t>BID</w:t>
      </w:r>
      <w:r>
        <w:rPr>
          <w:color w:val="606060"/>
          <w:spacing w:val="-6"/>
          <w:sz w:val="24"/>
        </w:rPr>
        <w:t> </w:t>
      </w:r>
      <w:r>
        <w:rPr>
          <w:color w:val="505050"/>
          <w:w w:val="75"/>
          <w:sz w:val="24"/>
        </w:rPr>
        <w:t>ILSR</w:t>
      </w:r>
      <w:r>
        <w:rPr>
          <w:color w:val="505050"/>
          <w:spacing w:val="1"/>
          <w:sz w:val="24"/>
        </w:rPr>
        <w:t> </w:t>
      </w:r>
      <w:r>
        <w:rPr>
          <w:color w:val="505050"/>
          <w:spacing w:val="-5"/>
          <w:w w:val="75"/>
          <w:sz w:val="24"/>
        </w:rPr>
        <w:t>11)</w:t>
      </w:r>
    </w:p>
    <w:p>
      <w:pPr>
        <w:pStyle w:val="BodyText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rPr>
          <w:sz w:val="27"/>
        </w:rPr>
      </w:pPr>
    </w:p>
    <w:p>
      <w:pPr>
        <w:pStyle w:val="BodyText"/>
        <w:spacing w:before="5"/>
        <w:rPr>
          <w:sz w:val="27"/>
        </w:rPr>
      </w:pPr>
    </w:p>
    <w:p>
      <w:pPr>
        <w:spacing w:line="308" w:lineRule="exact" w:before="1"/>
        <w:ind w:left="976" w:right="0" w:firstLine="0"/>
        <w:jc w:val="center"/>
        <w:rPr>
          <w:rFonts w:ascii="Times New Roman"/>
          <w:sz w:val="27"/>
        </w:rPr>
      </w:pPr>
      <w:r>
        <w:rPr>
          <w:rFonts w:ascii="Times New Roman"/>
          <w:color w:val="606060"/>
          <w:spacing w:val="-4"/>
          <w:w w:val="95"/>
          <w:sz w:val="27"/>
        </w:rPr>
        <w:t>Flow</w:t>
      </w:r>
    </w:p>
    <w:p>
      <w:pPr>
        <w:spacing w:line="262" w:lineRule="exact" w:before="0"/>
        <w:ind w:left="976" w:right="84" w:firstLine="0"/>
        <w:jc w:val="center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4820655</wp:posOffset>
            </wp:positionH>
            <wp:positionV relativeFrom="paragraph">
              <wp:posOffset>-1073734</wp:posOffset>
            </wp:positionV>
            <wp:extent cx="976335" cy="769461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335" cy="769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78787"/>
          <w:w w:val="105"/>
          <w:sz w:val="23"/>
        </w:rPr>
        <w:t>cytom</w:t>
      </w:r>
      <w:r>
        <w:rPr>
          <w:color w:val="878787"/>
          <w:spacing w:val="75"/>
          <w:w w:val="105"/>
          <w:sz w:val="23"/>
        </w:rPr>
        <w:t> </w:t>
      </w:r>
      <w:r>
        <w:rPr>
          <w:color w:val="606060"/>
          <w:spacing w:val="-5"/>
          <w:w w:val="105"/>
          <w:sz w:val="23"/>
        </w:rPr>
        <w:t>ter</w:t>
      </w:r>
    </w:p>
    <w:p>
      <w:pPr>
        <w:spacing w:before="0"/>
        <w:ind w:left="950" w:right="0" w:firstLine="0"/>
        <w:jc w:val="center"/>
        <w:rPr>
          <w:sz w:val="24"/>
        </w:rPr>
      </w:pPr>
      <w:r>
        <w:rPr>
          <w:color w:val="878787"/>
          <w:sz w:val="24"/>
        </w:rPr>
        <w:t>(</w:t>
      </w:r>
      <w:r>
        <w:rPr>
          <w:color w:val="606060"/>
          <w:sz w:val="24"/>
        </w:rPr>
        <w:t>BD</w:t>
      </w:r>
      <w:r>
        <w:rPr>
          <w:color w:val="606060"/>
          <w:spacing w:val="-25"/>
          <w:sz w:val="24"/>
        </w:rPr>
        <w:t> </w:t>
      </w:r>
      <w:r>
        <w:rPr>
          <w:color w:val="727272"/>
          <w:sz w:val="24"/>
        </w:rPr>
        <w:t>Accurl</w:t>
      </w:r>
      <w:r>
        <w:rPr>
          <w:color w:val="727272"/>
          <w:spacing w:val="-8"/>
          <w:sz w:val="24"/>
        </w:rPr>
        <w:t> </w:t>
      </w:r>
      <w:r>
        <w:rPr>
          <w:color w:val="727272"/>
          <w:spacing w:val="-11"/>
          <w:sz w:val="24"/>
        </w:rPr>
        <w:t>C6}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126"/>
        <w:rPr>
          <w:sz w:val="24"/>
        </w:rPr>
      </w:pPr>
    </w:p>
    <w:p>
      <w:pPr>
        <w:spacing w:line="240" w:lineRule="auto" w:before="0"/>
        <w:ind w:left="674" w:right="0" w:firstLine="8"/>
        <w:jc w:val="center"/>
        <w:rPr>
          <w:sz w:val="24"/>
        </w:rPr>
      </w:pPr>
      <w:r>
        <w:rPr>
          <w:color w:val="B5B5B5"/>
          <w:sz w:val="24"/>
        </w:rPr>
        <w:t>!</w:t>
      </w:r>
      <w:r>
        <w:rPr>
          <w:color w:val="727272"/>
          <w:sz w:val="24"/>
        </w:rPr>
        <w:t>Flo</w:t>
      </w:r>
      <w:r>
        <w:rPr>
          <w:color w:val="727272"/>
          <w:spacing w:val="-8"/>
          <w:sz w:val="24"/>
        </w:rPr>
        <w:t> </w:t>
      </w:r>
      <w:r>
        <w:rPr>
          <w:color w:val="B5B5B5"/>
          <w:sz w:val="24"/>
        </w:rPr>
        <w:t>.. </w:t>
      </w:r>
      <w:r>
        <w:rPr>
          <w:color w:val="727272"/>
          <w:spacing w:val="-2"/>
          <w:sz w:val="24"/>
        </w:rPr>
        <w:t>cytorrieter </w:t>
      </w:r>
      <w:r>
        <w:rPr>
          <w:color w:val="727272"/>
          <w:w w:val="85"/>
          <w:sz w:val="24"/>
        </w:rPr>
        <w:t>(B</w:t>
      </w:r>
      <w:r>
        <w:rPr>
          <w:color w:val="606060"/>
          <w:w w:val="85"/>
          <w:sz w:val="24"/>
        </w:rPr>
        <w:t>D</w:t>
      </w:r>
      <w:r>
        <w:rPr>
          <w:color w:val="B5B5B5"/>
          <w:w w:val="85"/>
          <w:sz w:val="24"/>
        </w:rPr>
        <w:t>·</w:t>
      </w:r>
      <w:r>
        <w:rPr>
          <w:color w:val="606060"/>
          <w:w w:val="85"/>
          <w:sz w:val="24"/>
        </w:rPr>
        <w:t>FACSLyrl</w:t>
      </w:r>
      <w:r>
        <w:rPr>
          <w:color w:val="606060"/>
          <w:spacing w:val="-29"/>
          <w:w w:val="85"/>
          <w:sz w:val="24"/>
        </w:rPr>
        <w:t> </w:t>
      </w:r>
      <w:r>
        <w:rPr>
          <w:color w:val="606060"/>
          <w:w w:val="85"/>
          <w:sz w:val="24"/>
        </w:rPr>
        <w:t>c:)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147"/>
        <w:rPr>
          <w:sz w:val="24"/>
        </w:rPr>
      </w:pPr>
    </w:p>
    <w:p>
      <w:pPr>
        <w:spacing w:line="223" w:lineRule="auto" w:before="0"/>
        <w:ind w:left="467" w:right="0" w:firstLine="27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6346179</wp:posOffset>
            </wp:positionH>
            <wp:positionV relativeFrom="paragraph">
              <wp:posOffset>-840878</wp:posOffset>
            </wp:positionV>
            <wp:extent cx="854293" cy="635111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293" cy="635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7746611</wp:posOffset>
            </wp:positionH>
            <wp:positionV relativeFrom="paragraph">
              <wp:posOffset>-877519</wp:posOffset>
            </wp:positionV>
            <wp:extent cx="778017" cy="732820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017" cy="73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6607654</wp:posOffset>
                </wp:positionH>
                <wp:positionV relativeFrom="paragraph">
                  <wp:posOffset>-23456</wp:posOffset>
                </wp:positionV>
                <wp:extent cx="6350" cy="2032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3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03200">
                              <a:moveTo>
                                <a:pt x="6102" y="203138"/>
                              </a:moveTo>
                              <a:lnTo>
                                <a:pt x="0" y="203138"/>
                              </a:lnTo>
                              <a:lnTo>
                                <a:pt x="0" y="0"/>
                              </a:lnTo>
                              <a:lnTo>
                                <a:pt x="6102" y="0"/>
                              </a:lnTo>
                              <a:lnTo>
                                <a:pt x="6102" y="203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0.287781pt;margin-top:-1.84695pt;width:.48048pt;height:15.995189pt;mso-position-horizontal-relative:page;mso-position-vertical-relative:paragraph;z-index:15751168" id="docshape14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27392">
                <wp:simplePos x="0" y="0"/>
                <wp:positionH relativeFrom="page">
                  <wp:posOffset>6857078</wp:posOffset>
                </wp:positionH>
                <wp:positionV relativeFrom="paragraph">
                  <wp:posOffset>-23456</wp:posOffset>
                </wp:positionV>
                <wp:extent cx="55244" cy="20320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55244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203200">
                              <a:moveTo>
                                <a:pt x="54918" y="203138"/>
                              </a:moveTo>
                              <a:lnTo>
                                <a:pt x="0" y="203138"/>
                              </a:lnTo>
                              <a:lnTo>
                                <a:pt x="0" y="0"/>
                              </a:lnTo>
                              <a:lnTo>
                                <a:pt x="54918" y="0"/>
                              </a:lnTo>
                              <a:lnTo>
                                <a:pt x="54918" y="203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9.927429pt;margin-top:-1.84695pt;width:4.32432pt;height:15.995189pt;mso-position-horizontal-relative:page;mso-position-vertical-relative:paragraph;z-index:-16089088" id="docshape15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27904">
                <wp:simplePos x="0" y="0"/>
                <wp:positionH relativeFrom="page">
                  <wp:posOffset>6525414</wp:posOffset>
                </wp:positionH>
                <wp:positionV relativeFrom="paragraph">
                  <wp:posOffset>327686</wp:posOffset>
                </wp:positionV>
                <wp:extent cx="6350" cy="20320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63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03200">
                              <a:moveTo>
                                <a:pt x="6102" y="203138"/>
                              </a:moveTo>
                              <a:lnTo>
                                <a:pt x="0" y="203138"/>
                              </a:lnTo>
                              <a:lnTo>
                                <a:pt x="0" y="0"/>
                              </a:lnTo>
                              <a:lnTo>
                                <a:pt x="6102" y="0"/>
                              </a:lnTo>
                              <a:lnTo>
                                <a:pt x="6102" y="203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3.812134pt;margin-top:25.802122pt;width:.48048pt;height:15.995189pt;mso-position-horizontal-relative:page;mso-position-vertical-relative:paragraph;z-index:-16088576" id="docshape16" filled="true" fillcolor="#d1d1d3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28416">
                <wp:simplePos x="0" y="0"/>
                <wp:positionH relativeFrom="page">
                  <wp:posOffset>8355142</wp:posOffset>
                </wp:positionH>
                <wp:positionV relativeFrom="paragraph">
                  <wp:posOffset>153642</wp:posOffset>
                </wp:positionV>
                <wp:extent cx="6350" cy="20320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63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03200">
                              <a:moveTo>
                                <a:pt x="6102" y="203138"/>
                              </a:moveTo>
                              <a:lnTo>
                                <a:pt x="0" y="203138"/>
                              </a:lnTo>
                              <a:lnTo>
                                <a:pt x="0" y="0"/>
                              </a:lnTo>
                              <a:lnTo>
                                <a:pt x="6102" y="0"/>
                              </a:lnTo>
                              <a:lnTo>
                                <a:pt x="6102" y="203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57.885254pt;margin-top:12.097799pt;width:.48048pt;height:15.995189pt;mso-position-horizontal-relative:page;mso-position-vertical-relative:paragraph;z-index:-16088064" id="docshape17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28928">
                <wp:simplePos x="0" y="0"/>
                <wp:positionH relativeFrom="page">
                  <wp:posOffset>8022921</wp:posOffset>
                </wp:positionH>
                <wp:positionV relativeFrom="paragraph">
                  <wp:posOffset>302675</wp:posOffset>
                </wp:positionV>
                <wp:extent cx="9525" cy="220345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9525" cy="220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20345">
                              <a:moveTo>
                                <a:pt x="9153" y="220067"/>
                              </a:moveTo>
                              <a:lnTo>
                                <a:pt x="0" y="220067"/>
                              </a:lnTo>
                              <a:lnTo>
                                <a:pt x="0" y="0"/>
                              </a:lnTo>
                              <a:lnTo>
                                <a:pt x="9153" y="0"/>
                              </a:lnTo>
                              <a:lnTo>
                                <a:pt x="9153" y="220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1.726135pt;margin-top:23.832727pt;width:.72072pt;height:17.328115pt;mso-position-horizontal-relative:page;mso-position-vertical-relative:paragraph;z-index:-16087552" id="docshape18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29440">
                <wp:simplePos x="0" y="0"/>
                <wp:positionH relativeFrom="page">
                  <wp:posOffset>8587328</wp:posOffset>
                </wp:positionH>
                <wp:positionV relativeFrom="paragraph">
                  <wp:posOffset>315473</wp:posOffset>
                </wp:positionV>
                <wp:extent cx="46355" cy="20320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4635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203200">
                              <a:moveTo>
                                <a:pt x="45957" y="203138"/>
                              </a:moveTo>
                              <a:lnTo>
                                <a:pt x="0" y="203138"/>
                              </a:lnTo>
                              <a:lnTo>
                                <a:pt x="0" y="0"/>
                              </a:lnTo>
                              <a:lnTo>
                                <a:pt x="45957" y="0"/>
                              </a:lnTo>
                              <a:lnTo>
                                <a:pt x="45957" y="203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76.167603pt;margin-top:24.840416pt;width:3.61868pt;height:15.995189pt;mso-position-horizontal-relative:page;mso-position-vertical-relative:paragraph;z-index:-16087040" id="docshape19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color w:val="606060"/>
          <w:w w:val="90"/>
          <w:sz w:val="24"/>
        </w:rPr>
        <w:t>Aun.oma-tic</w:t>
      </w:r>
      <w:r>
        <w:rPr>
          <w:color w:val="606060"/>
          <w:spacing w:val="-12"/>
          <w:w w:val="90"/>
          <w:sz w:val="24"/>
        </w:rPr>
        <w:t> </w:t>
      </w:r>
      <w:r>
        <w:rPr>
          <w:color w:val="606060"/>
          <w:w w:val="90"/>
          <w:sz w:val="24"/>
        </w:rPr>
        <w:t>mlcro</w:t>
      </w:r>
      <w:r>
        <w:rPr>
          <w:color w:val="878787"/>
          <w:w w:val="90"/>
          <w:sz w:val="24"/>
        </w:rPr>
        <w:t>-</w:t>
      </w:r>
      <w:r>
        <w:rPr>
          <w:color w:val="878787"/>
          <w:sz w:val="24"/>
        </w:rPr>
        <w:t>s</w:t>
      </w:r>
      <w:r>
        <w:rPr>
          <w:color w:val="606060"/>
          <w:sz w:val="24"/>
        </w:rPr>
        <w:t>am</w:t>
      </w:r>
      <w:r>
        <w:rPr>
          <w:color w:val="606060"/>
          <w:spacing w:val="40"/>
          <w:sz w:val="24"/>
        </w:rPr>
        <w:t> </w:t>
      </w:r>
      <w:r>
        <w:rPr>
          <w:color w:val="606060"/>
          <w:sz w:val="24"/>
        </w:rPr>
        <w:t>Hng</w:t>
      </w:r>
      <w:r>
        <w:rPr>
          <w:color w:val="606060"/>
          <w:spacing w:val="-15"/>
          <w:sz w:val="24"/>
        </w:rPr>
        <w:t> </w:t>
      </w:r>
      <w:r>
        <w:rPr>
          <w:color w:val="727272"/>
          <w:sz w:val="24"/>
        </w:rPr>
        <w:t>s</w:t>
      </w:r>
      <w:r>
        <w:rPr>
          <w:color w:val="727272"/>
          <w:spacing w:val="-14"/>
          <w:sz w:val="24"/>
        </w:rPr>
        <w:t> </w:t>
      </w:r>
      <w:r>
        <w:rPr>
          <w:color w:val="C3C4C4"/>
          <w:sz w:val="24"/>
        </w:rPr>
        <w:t>.</w:t>
      </w:r>
      <w:r>
        <w:rPr>
          <w:color w:val="727272"/>
          <w:sz w:val="24"/>
        </w:rPr>
        <w:t>stem (Cyt</w:t>
      </w:r>
      <w:r>
        <w:rPr>
          <w:color w:val="727272"/>
          <w:spacing w:val="40"/>
          <w:sz w:val="24"/>
        </w:rPr>
        <w:t> </w:t>
      </w:r>
      <w:r>
        <w:rPr>
          <w:color w:val="C3C4C4"/>
          <w:sz w:val="26"/>
        </w:rPr>
        <w:t>'</w:t>
      </w:r>
      <w:r>
        <w:rPr>
          <w:color w:val="606060"/>
          <w:sz w:val="26"/>
        </w:rPr>
        <w:t>k</w:t>
      </w:r>
      <w:r>
        <w:rPr>
          <w:color w:val="606060"/>
          <w:spacing w:val="-7"/>
          <w:sz w:val="26"/>
        </w:rPr>
        <w:t> </w:t>
      </w:r>
      <w:r>
        <w:rPr>
          <w:color w:val="727272"/>
          <w:sz w:val="24"/>
        </w:rPr>
        <w:t>Aurora</w:t>
      </w:r>
      <w:r>
        <w:rPr>
          <w:color w:val="C3C4C4"/>
          <w:sz w:val="24"/>
        </w:rPr>
        <w:t>.·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140"/>
        <w:rPr>
          <w:sz w:val="24"/>
        </w:rPr>
      </w:pPr>
    </w:p>
    <w:p>
      <w:pPr>
        <w:spacing w:line="235" w:lineRule="auto" w:before="1"/>
        <w:ind w:left="462" w:right="3116" w:firstLine="0"/>
        <w:jc w:val="center"/>
        <w:rPr>
          <w:sz w:val="24"/>
        </w:rPr>
      </w:pPr>
      <w:r>
        <w:rPr>
          <w:color w:val="727272"/>
          <w:spacing w:val="-6"/>
          <w:sz w:val="24"/>
        </w:rPr>
        <w:t>Flow</w:t>
      </w:r>
      <w:r>
        <w:rPr>
          <w:color w:val="727272"/>
          <w:spacing w:val="-17"/>
          <w:sz w:val="24"/>
        </w:rPr>
        <w:t> </w:t>
      </w:r>
      <w:r>
        <w:rPr>
          <w:color w:val="727272"/>
          <w:spacing w:val="-6"/>
          <w:sz w:val="24"/>
        </w:rPr>
        <w:t>cytomeitcy </w:t>
      </w:r>
      <w:r>
        <w:rPr>
          <w:color w:val="878787"/>
          <w:spacing w:val="-2"/>
          <w:sz w:val="24"/>
        </w:rPr>
        <w:t>(MACSO</w:t>
      </w:r>
      <w:r>
        <w:rPr>
          <w:color w:val="606060"/>
          <w:spacing w:val="-2"/>
          <w:sz w:val="24"/>
        </w:rPr>
        <w:t>uant </w:t>
      </w:r>
      <w:r>
        <w:rPr>
          <w:color w:val="727272"/>
          <w:sz w:val="24"/>
        </w:rPr>
        <w:t>an</w:t>
      </w:r>
      <w:r>
        <w:rPr>
          <w:color w:val="727272"/>
          <w:spacing w:val="40"/>
          <w:sz w:val="24"/>
        </w:rPr>
        <w:t> </w:t>
      </w:r>
      <w:r>
        <w:rPr>
          <w:color w:val="343434"/>
          <w:sz w:val="24"/>
        </w:rPr>
        <w:t>l</w:t>
      </w:r>
      <w:r>
        <w:rPr>
          <w:color w:val="727272"/>
          <w:sz w:val="24"/>
        </w:rPr>
        <w:t>yrer)</w:t>
      </w:r>
    </w:p>
    <w:p>
      <w:pPr>
        <w:spacing w:after="0" w:line="235" w:lineRule="auto"/>
        <w:jc w:val="center"/>
        <w:rPr>
          <w:sz w:val="24"/>
        </w:rPr>
        <w:sectPr>
          <w:type w:val="continuous"/>
          <w:pgSz w:w="19200" w:h="10800" w:orient="landscape"/>
          <w:pgMar w:top="1220" w:bottom="280" w:left="141" w:right="141"/>
          <w:cols w:num="6" w:equalWidth="0">
            <w:col w:w="4229" w:space="40"/>
            <w:col w:w="2216" w:space="39"/>
            <w:col w:w="2500" w:space="39"/>
            <w:col w:w="2245" w:space="40"/>
            <w:col w:w="2331" w:space="39"/>
            <w:col w:w="520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tabs>
          <w:tab w:pos="5221" w:val="left" w:leader="none"/>
        </w:tabs>
        <w:spacing w:line="240" w:lineRule="auto"/>
        <w:ind w:left="2549" w:right="0" w:firstLine="0"/>
        <w:rPr>
          <w:sz w:val="20"/>
        </w:rPr>
      </w:pPr>
      <w:r>
        <w:rPr>
          <w:position w:val="4"/>
          <w:sz w:val="20"/>
        </w:rPr>
        <w:drawing>
          <wp:inline distT="0" distB="0" distL="0" distR="0">
            <wp:extent cx="1120793" cy="658367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793" cy="65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sz w:val="20"/>
        </w:rPr>
        <w:drawing>
          <wp:inline distT="0" distB="0" distL="0" distR="0">
            <wp:extent cx="670039" cy="707136"/>
            <wp:effectExtent l="0" t="0" r="0" b="0"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39" cy="70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9200" w:h="10800" w:orient="landscape"/>
          <w:pgMar w:top="1220" w:bottom="280" w:left="141" w:right="141"/>
        </w:sectPr>
      </w:pPr>
    </w:p>
    <w:p>
      <w:pPr>
        <w:spacing w:line="294" w:lineRule="exact" w:before="89"/>
        <w:ind w:left="2493" w:right="0" w:firstLine="0"/>
        <w:jc w:val="center"/>
        <w:rPr>
          <w:rFonts w:ascii="Times New Roman"/>
          <w:sz w:val="27"/>
        </w:rPr>
      </w:pPr>
      <w:r>
        <w:rPr>
          <w:rFonts w:ascii="Times New Roman"/>
          <w:color w:val="727272"/>
          <w:spacing w:val="-2"/>
          <w:w w:val="90"/>
          <w:sz w:val="27"/>
        </w:rPr>
        <w:t>Cell</w:t>
      </w:r>
      <w:r>
        <w:rPr>
          <w:rFonts w:ascii="Times New Roman"/>
          <w:color w:val="727272"/>
          <w:spacing w:val="-4"/>
          <w:w w:val="90"/>
          <w:sz w:val="27"/>
        </w:rPr>
        <w:t> </w:t>
      </w:r>
      <w:r>
        <w:rPr>
          <w:rFonts w:ascii="Times New Roman"/>
          <w:color w:val="727272"/>
          <w:spacing w:val="-2"/>
          <w:sz w:val="27"/>
        </w:rPr>
        <w:t>sorter</w:t>
      </w:r>
    </w:p>
    <w:p>
      <w:pPr>
        <w:spacing w:line="282" w:lineRule="exact" w:before="0"/>
        <w:ind w:left="2493" w:right="35" w:firstLine="0"/>
        <w:jc w:val="center"/>
        <w:rPr>
          <w:sz w:val="26"/>
        </w:rPr>
      </w:pPr>
      <w:r>
        <w:rPr>
          <w:color w:val="727272"/>
          <w:spacing w:val="-2"/>
          <w:w w:val="85"/>
          <w:sz w:val="26"/>
        </w:rPr>
        <w:t>(BO</w:t>
      </w:r>
      <w:r>
        <w:rPr>
          <w:color w:val="727272"/>
          <w:spacing w:val="-4"/>
          <w:w w:val="85"/>
          <w:sz w:val="26"/>
        </w:rPr>
        <w:t> </w:t>
      </w:r>
      <w:r>
        <w:rPr>
          <w:color w:val="727272"/>
          <w:spacing w:val="-2"/>
          <w:w w:val="85"/>
          <w:sz w:val="26"/>
        </w:rPr>
        <w:t>FACSAria</w:t>
      </w:r>
      <w:r>
        <w:rPr>
          <w:color w:val="727272"/>
          <w:spacing w:val="-3"/>
          <w:sz w:val="26"/>
        </w:rPr>
        <w:t> </w:t>
      </w:r>
      <w:r>
        <w:rPr>
          <w:color w:val="727272"/>
          <w:spacing w:val="-5"/>
          <w:w w:val="85"/>
          <w:sz w:val="26"/>
        </w:rPr>
        <w:t>II)</w:t>
      </w:r>
    </w:p>
    <w:p>
      <w:pPr>
        <w:spacing w:line="296" w:lineRule="exact" w:before="89"/>
        <w:ind w:left="663" w:right="0" w:firstLine="0"/>
        <w:jc w:val="left"/>
        <w:rPr>
          <w:rFonts w:ascii="Times New Roman"/>
          <w:sz w:val="27"/>
        </w:rPr>
      </w:pPr>
      <w:r>
        <w:rPr/>
        <w:br w:type="column"/>
      </w:r>
      <w:r>
        <w:rPr>
          <w:color w:val="727272"/>
          <w:sz w:val="24"/>
        </w:rPr>
        <w:t>Cell</w:t>
      </w:r>
      <w:r>
        <w:rPr>
          <w:color w:val="727272"/>
          <w:spacing w:val="76"/>
          <w:w w:val="150"/>
          <w:sz w:val="24"/>
        </w:rPr>
        <w:t> </w:t>
      </w:r>
      <w:r>
        <w:rPr>
          <w:color w:val="606060"/>
          <w:sz w:val="24"/>
        </w:rPr>
        <w:t>n</w:t>
      </w:r>
      <w:r>
        <w:rPr>
          <w:color w:val="606060"/>
          <w:spacing w:val="54"/>
          <w:sz w:val="24"/>
        </w:rPr>
        <w:t> </w:t>
      </w:r>
      <w:r>
        <w:rPr>
          <w:rFonts w:ascii="Times New Roman"/>
          <w:color w:val="606060"/>
          <w:spacing w:val="-2"/>
          <w:sz w:val="27"/>
        </w:rPr>
        <w:t>lyzer</w:t>
      </w:r>
    </w:p>
    <w:p>
      <w:pPr>
        <w:spacing w:line="273" w:lineRule="exact" w:before="0"/>
        <w:ind w:left="333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6077687</wp:posOffset>
                </wp:positionH>
                <wp:positionV relativeFrom="paragraph">
                  <wp:posOffset>-724150</wp:posOffset>
                </wp:positionV>
                <wp:extent cx="476250" cy="717550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476250" cy="717550"/>
                          <a:chExt cx="476250" cy="717550"/>
                        </a:xfrm>
                      </wpg:grpSpPr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963" cy="574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307291" y="505302"/>
                            <a:ext cx="1270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12090">
                                <a:moveTo>
                                  <a:pt x="12204" y="211711"/>
                                </a:moveTo>
                                <a:lnTo>
                                  <a:pt x="0" y="211711"/>
                                </a:lnTo>
                                <a:lnTo>
                                  <a:pt x="0" y="0"/>
                                </a:lnTo>
                                <a:lnTo>
                                  <a:pt x="12204" y="0"/>
                                </a:lnTo>
                                <a:lnTo>
                                  <a:pt x="12204" y="211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8.558105pt;margin-top:-57.01973pt;width:37.5pt;height:56.5pt;mso-position-horizontal-relative:page;mso-position-vertical-relative:paragraph;z-index:15746560" id="docshapegroup20" coordorigin="9571,-1140" coordsize="750,1130">
                <v:shape style="position:absolute;left:9571;top:-1141;width:750;height:904" type="#_x0000_t75" id="docshape21" stroked="false">
                  <v:imagedata r:id="rId48" o:title=""/>
                </v:shape>
                <v:rect style="position:absolute;left:10055;top:-345;width:20;height:334" id="docshape22" filled="true" fillcolor="#d1d1d3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7223808">
                <wp:simplePos x="0" y="0"/>
                <wp:positionH relativeFrom="page">
                  <wp:posOffset>7786275</wp:posOffset>
                </wp:positionH>
                <wp:positionV relativeFrom="paragraph">
                  <wp:posOffset>-663619</wp:posOffset>
                </wp:positionV>
                <wp:extent cx="2319020" cy="199771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2319020" cy="1997710"/>
                          <a:chExt cx="2319020" cy="199771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0000"/>
                            <a:ext cx="1989283" cy="1609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27146" y="49391"/>
                            <a:ext cx="1891664" cy="1863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1664" h="1863089">
                                <a:moveTo>
                                  <a:pt x="0" y="512974"/>
                                </a:moveTo>
                                <a:lnTo>
                                  <a:pt x="0" y="0"/>
                                </a:lnTo>
                              </a:path>
                              <a:path w="1891664" h="1863089">
                                <a:moveTo>
                                  <a:pt x="1476707" y="1862585"/>
                                </a:moveTo>
                                <a:lnTo>
                                  <a:pt x="1891649" y="1862585"/>
                                </a:lnTo>
                              </a:path>
                            </a:pathLst>
                          </a:custGeom>
                          <a:ln w="244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914310" y="1905646"/>
                            <a:ext cx="1270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2075">
                                <a:moveTo>
                                  <a:pt x="12204" y="91909"/>
                                </a:moveTo>
                                <a:lnTo>
                                  <a:pt x="0" y="91909"/>
                                </a:lnTo>
                                <a:lnTo>
                                  <a:pt x="0" y="0"/>
                                </a:lnTo>
                                <a:lnTo>
                                  <a:pt x="12204" y="0"/>
                                </a:lnTo>
                                <a:lnTo>
                                  <a:pt x="12204" y="91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41466" y="0"/>
                            <a:ext cx="1797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9C9E9E"/>
                                  <w:spacing w:val="-5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727272"/>
                                  <w:spacing w:val="-5"/>
                                  <w:sz w:val="16"/>
                                </w:rPr>
                                <w:t>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8713" y="786170"/>
                            <a:ext cx="413384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27272"/>
                                  <w:spacing w:val="-2"/>
                                  <w:w w:val="155"/>
                                  <w:sz w:val="16"/>
                                </w:rPr>
                                <w:t>160</w:t>
                              </w:r>
                              <w:r>
                                <w:rPr>
                                  <w:rFonts w:ascii="Times New Roman"/>
                                  <w:color w:val="9C9E9E"/>
                                  <w:spacing w:val="-2"/>
                                  <w:w w:val="155"/>
                                  <w:sz w:val="16"/>
                                </w:rPr>
                                <w:t>11</w:t>
                              </w:r>
                            </w:p>
                            <w:p>
                              <w:pPr>
                                <w:spacing w:before="174"/>
                                <w:ind w:left="32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727272"/>
                                  <w:spacing w:val="-4"/>
                                  <w:w w:val="175"/>
                                  <w:sz w:val="8"/>
                                </w:rPr>
                                <w:t>[llj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914310" y="1913744"/>
                            <a:ext cx="30480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C3C4C4"/>
                                  <w:spacing w:val="-10"/>
                                  <w:w w:val="85"/>
                                  <w:sz w:val="11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3.092529pt;margin-top:-52.253494pt;width:182.6pt;height:157.3pt;mso-position-horizontal-relative:page;mso-position-vertical-relative:paragraph;z-index:-16092672" id="docshapegroup23" coordorigin="12262,-1045" coordsize="3652,3146">
                <v:shape style="position:absolute;left:12261;top:-463;width:3133;height:2535" type="#_x0000_t75" id="docshape24" stroked="false">
                  <v:imagedata r:id="rId49" o:title=""/>
                </v:shape>
                <v:shape style="position:absolute;left:12934;top:-968;width:2979;height:2934" id="docshape25" coordorigin="12935,-967" coordsize="2979,2934" path="m12935,-159l12935,-967m15260,1966l15913,1966e" filled="false" stroked="true" strokeweight="1.922667pt" strokecolor="#000000">
                  <v:path arrowok="t"/>
                  <v:stroke dashstyle="solid"/>
                </v:shape>
                <v:rect style="position:absolute;left:15276;top:1955;width:20;height:145" id="docshape26" filled="true" fillcolor="#ebebeb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484;top:-1046;width:283;height:180" type="#_x0000_t202" id="docshape2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9C9E9E"/>
                            <w:spacing w:val="-5"/>
                            <w:sz w:val="16"/>
                          </w:rPr>
                          <w:t>1</w:t>
                        </w:r>
                        <w:r>
                          <w:rPr>
                            <w:b/>
                            <w:color w:val="727272"/>
                            <w:spacing w:val="-5"/>
                            <w:sz w:val="16"/>
                          </w:rPr>
                          <w:t>00</w:t>
                        </w:r>
                      </w:p>
                    </w:txbxContent>
                  </v:textbox>
                  <w10:wrap type="none"/>
                </v:shape>
                <v:shape style="position:absolute;left:12291;top:193;width:651;height:444" type="#_x0000_t202" id="docshape28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727272"/>
                            <w:spacing w:val="-2"/>
                            <w:w w:val="155"/>
                            <w:sz w:val="16"/>
                          </w:rPr>
                          <w:t>160</w:t>
                        </w:r>
                        <w:r>
                          <w:rPr>
                            <w:rFonts w:ascii="Times New Roman"/>
                            <w:color w:val="9C9E9E"/>
                            <w:spacing w:val="-2"/>
                            <w:w w:val="155"/>
                            <w:sz w:val="16"/>
                          </w:rPr>
                          <w:t>11</w:t>
                        </w:r>
                      </w:p>
                      <w:p>
                        <w:pPr>
                          <w:spacing w:before="174"/>
                          <w:ind w:left="32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color w:val="727272"/>
                            <w:spacing w:val="-4"/>
                            <w:w w:val="175"/>
                            <w:sz w:val="8"/>
                          </w:rPr>
                          <w:t>[llj</w:t>
                        </w:r>
                      </w:p>
                    </w:txbxContent>
                  </v:textbox>
                  <w10:wrap type="none"/>
                </v:shape>
                <v:shape style="position:absolute;left:15276;top:1968;width:48;height:123" type="#_x0000_t202" id="docshape29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color w:val="C3C4C4"/>
                            <w:spacing w:val="-10"/>
                            <w:w w:val="85"/>
                            <w:sz w:val="11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4831372</wp:posOffset>
                </wp:positionH>
                <wp:positionV relativeFrom="paragraph">
                  <wp:posOffset>-716517</wp:posOffset>
                </wp:positionV>
                <wp:extent cx="2645410" cy="234569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2645410" cy="2345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81"/>
                              <w:gridCol w:w="903"/>
                              <w:gridCol w:w="538"/>
                              <w:gridCol w:w="898"/>
                              <w:gridCol w:w="595"/>
                            </w:tblGrid>
                            <w:tr>
                              <w:trPr>
                                <w:trHeight w:val="2221" w:hRule="atLeast"/>
                              </w:trPr>
                              <w:tc>
                                <w:tcPr>
                                  <w:tcW w:w="4015" w:type="dxa"/>
                                  <w:gridSpan w:val="5"/>
                                  <w:tcBorders>
                                    <w:top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75" w:lineRule="exact" w:before="25"/>
                                    <w:ind w:left="26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27272"/>
                                      <w:spacing w:val="-4"/>
                                      <w:sz w:val="24"/>
                                    </w:rPr>
                                    <w:t>Flow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267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2"/>
                                      <w:sz w:val="21"/>
                                    </w:rPr>
                                    <w:t>c:)!'tornetry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848" w:val="left" w:leader="none"/>
                                      <w:tab w:pos="2132" w:val="left" w:leader="none"/>
                                    </w:tabs>
                                    <w:spacing w:line="180" w:lineRule="exact"/>
                                    <w:ind w:left="154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4"/>
                                      <w:u w:val="thick" w:color="5F5F5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4"/>
                                      <w:w w:val="75"/>
                                      <w:sz w:val="24"/>
                                      <w:u w:val="thick" w:color="B5B5B5"/>
                                    </w:rPr>
                                    <w:t>A._</w:t>
                                  </w:r>
                                  <w:r>
                                    <w:rPr>
                                      <w:b/>
                                      <w:color w:val="B5B5B5"/>
                                      <w:spacing w:val="-4"/>
                                      <w:w w:val="75"/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B5B5B5"/>
                                      <w:spacing w:val="40"/>
                                      <w:sz w:val="24"/>
                                      <w:u w:val="thick" w:color="4F4F4F"/>
                                    </w:rPr>
                                    <w:t>  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818" w:val="left" w:leader="none"/>
                                    </w:tabs>
                                    <w:spacing w:line="606" w:lineRule="exact"/>
                                    <w:ind w:left="1396"/>
                                    <w:rPr>
                                      <w:rFonts w:ascii="Times New Roman"/>
                                      <w:sz w:val="6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505050"/>
                                      <w:spacing w:val="-10"/>
                                      <w:w w:val="90"/>
                                      <w:sz w:val="65"/>
                                      <w:u w:val="thick" w:color="50505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color w:val="505050"/>
                                      <w:sz w:val="6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505050"/>
                                      <w:spacing w:val="-10"/>
                                      <w:w w:val="90"/>
                                      <w:sz w:val="65"/>
                                      <w:u w:val="thick" w:color="505050"/>
                                    </w:rPr>
                                    <w:t>l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678" w:val="left" w:leader="none"/>
                                      <w:tab w:pos="3212" w:val="left" w:leader="none"/>
                                    </w:tabs>
                                    <w:spacing w:line="199" w:lineRule="exact"/>
                                    <w:ind w:left="23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spacing w:val="-2"/>
                                      <w:sz w:val="23"/>
                                    </w:rPr>
                                    <w:t>Poputation</w:t>
                                  </w:r>
                                  <w:r>
                                    <w:rPr>
                                      <w:color w:val="606060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6960A0"/>
                                      <w:spacing w:val="-10"/>
                                      <w:sz w:val="23"/>
                                    </w:rPr>
                                    <w:t>•</w:t>
                                  </w:r>
                                  <w:r>
                                    <w:rPr>
                                      <w:color w:val="6960A0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sz w:val="23"/>
                                    </w:rPr>
                                    <w:t>Other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14" w:val="left" w:leader="none"/>
                                    </w:tabs>
                                    <w:spacing w:line="245" w:lineRule="exact"/>
                                    <w:ind w:left="3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727272"/>
                                      <w:sz w:val="23"/>
                                    </w:rPr>
                                    <w:t>of</w:t>
                                  </w:r>
                                  <w:r>
                                    <w:rPr>
                                      <w:color w:val="727272"/>
                                      <w:spacing w:val="-1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878787"/>
                                      <w:spacing w:val="-2"/>
                                      <w:sz w:val="23"/>
                                    </w:rPr>
                                    <w:t>i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sz w:val="23"/>
                                    </w:rPr>
                                    <w:t>nterest</w:t>
                                  </w:r>
                                  <w:r>
                                    <w:rPr>
                                      <w:color w:val="606060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727272"/>
                                      <w:spacing w:val="-2"/>
                                      <w:w w:val="65"/>
                                      <w:sz w:val="23"/>
                                    </w:rPr>
                                    <w:t>c@</w:t>
                                  </w:r>
                                  <w:r>
                                    <w:rPr>
                                      <w:color w:val="727272"/>
                                      <w:spacing w:val="-1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878787"/>
                                      <w:spacing w:val="-5"/>
                                      <w:sz w:val="23"/>
                                    </w:rPr>
                                    <w:t>I</w:t>
                                  </w:r>
                                  <w:r>
                                    <w:rPr>
                                      <w:color w:val="606060"/>
                                      <w:spacing w:val="-5"/>
                                      <w:sz w:val="23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3" w:hRule="atLeast"/>
                              </w:trPr>
                              <w:tc>
                                <w:tcPr>
                                  <w:tcW w:w="1081" w:type="dxa"/>
                                  <w:vMerge w:val="restart"/>
                                  <w:tcBorders>
                                    <w:top w:val="nil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9" w:type="dxa"/>
                                  <w:gridSpan w:val="3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  <w:vMerge w:val="restart"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10" w:hRule="atLeast"/>
                              </w:trPr>
                              <w:tc>
                                <w:tcPr>
                                  <w:tcW w:w="1081" w:type="dxa"/>
                                  <w:vMerge/>
                                  <w:tcBorders>
                                    <w:top w:val="nil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000000"/>
                                    <w:right w:val="single" w:sz="2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nil"/>
                                    <w:left w:val="single" w:sz="24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423065pt;margin-top:-56.418682pt;width:208.3pt;height:184.7pt;mso-position-horizontal-relative:page;mso-position-vertical-relative:paragraph;z-index:15754752" type="#_x0000_t202" id="docshape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81"/>
                        <w:gridCol w:w="903"/>
                        <w:gridCol w:w="538"/>
                        <w:gridCol w:w="898"/>
                        <w:gridCol w:w="595"/>
                      </w:tblGrid>
                      <w:tr>
                        <w:trPr>
                          <w:trHeight w:val="2221" w:hRule="atLeast"/>
                        </w:trPr>
                        <w:tc>
                          <w:tcPr>
                            <w:tcW w:w="4015" w:type="dxa"/>
                            <w:gridSpan w:val="5"/>
                            <w:tcBorders>
                              <w:top w:val="nil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75" w:lineRule="exact" w:before="25"/>
                              <w:ind w:left="266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27272"/>
                                <w:spacing w:val="-4"/>
                                <w:sz w:val="24"/>
                              </w:rPr>
                              <w:t>Flow</w:t>
                            </w: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2676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505050"/>
                                <w:spacing w:val="-2"/>
                                <w:sz w:val="21"/>
                              </w:rPr>
                              <w:t>c:)!'tornetry</w:t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848" w:val="left" w:leader="none"/>
                                <w:tab w:pos="2132" w:val="left" w:leader="none"/>
                              </w:tabs>
                              <w:spacing w:line="180" w:lineRule="exact"/>
                              <w:ind w:left="15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4"/>
                                <w:u w:val="thick" w:color="5F5F5F"/>
                              </w:rPr>
                              <w:tab/>
                            </w:r>
                            <w:r>
                              <w:rPr>
                                <w:b/>
                                <w:color w:val="50505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505050"/>
                                <w:spacing w:val="-4"/>
                                <w:w w:val="75"/>
                                <w:sz w:val="24"/>
                                <w:u w:val="thick" w:color="B5B5B5"/>
                              </w:rPr>
                              <w:t>A._</w:t>
                            </w:r>
                            <w:r>
                              <w:rPr>
                                <w:b/>
                                <w:color w:val="B5B5B5"/>
                                <w:spacing w:val="-4"/>
                                <w:w w:val="75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B5B5B5"/>
                                <w:spacing w:val="40"/>
                                <w:sz w:val="24"/>
                                <w:u w:val="thick" w:color="4F4F4F"/>
                              </w:rPr>
                              <w:t>  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818" w:val="left" w:leader="none"/>
                              </w:tabs>
                              <w:spacing w:line="606" w:lineRule="exact"/>
                              <w:ind w:left="1396"/>
                              <w:rPr>
                                <w:rFonts w:ascii="Times New Roman"/>
                                <w:sz w:val="6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505050"/>
                                <w:spacing w:val="-10"/>
                                <w:w w:val="90"/>
                                <w:sz w:val="65"/>
                                <w:u w:val="thick" w:color="505050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i/>
                                <w:color w:val="505050"/>
                                <w:sz w:val="6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505050"/>
                                <w:spacing w:val="-10"/>
                                <w:w w:val="90"/>
                                <w:sz w:val="65"/>
                                <w:u w:val="thick" w:color="505050"/>
                              </w:rPr>
                              <w:t>l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678" w:val="left" w:leader="none"/>
                                <w:tab w:pos="3212" w:val="left" w:leader="none"/>
                              </w:tabs>
                              <w:spacing w:line="199" w:lineRule="exact"/>
                              <w:ind w:left="23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606060"/>
                                <w:spacing w:val="-2"/>
                                <w:sz w:val="23"/>
                              </w:rPr>
                              <w:t>Poputation</w:t>
                            </w:r>
                            <w:r>
                              <w:rPr>
                                <w:color w:val="606060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6960A0"/>
                                <w:spacing w:val="-10"/>
                                <w:sz w:val="23"/>
                              </w:rPr>
                              <w:t>•</w:t>
                            </w:r>
                            <w:r>
                              <w:rPr>
                                <w:color w:val="6960A0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606060"/>
                                <w:spacing w:val="-2"/>
                                <w:sz w:val="23"/>
                              </w:rPr>
                              <w:t>Other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214" w:val="left" w:leader="none"/>
                              </w:tabs>
                              <w:spacing w:line="245" w:lineRule="exact"/>
                              <w:ind w:left="30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727272"/>
                                <w:sz w:val="23"/>
                              </w:rPr>
                              <w:t>of</w:t>
                            </w:r>
                            <w:r>
                              <w:rPr>
                                <w:color w:val="727272"/>
                                <w:spacing w:val="-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878787"/>
                                <w:spacing w:val="-2"/>
                                <w:sz w:val="23"/>
                              </w:rPr>
                              <w:t>i</w:t>
                            </w:r>
                            <w:r>
                              <w:rPr>
                                <w:color w:val="606060"/>
                                <w:spacing w:val="-2"/>
                                <w:sz w:val="23"/>
                              </w:rPr>
                              <w:t>nterest</w:t>
                            </w:r>
                            <w:r>
                              <w:rPr>
                                <w:color w:val="606060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727272"/>
                                <w:spacing w:val="-2"/>
                                <w:w w:val="65"/>
                                <w:sz w:val="23"/>
                              </w:rPr>
                              <w:t>c@</w:t>
                            </w:r>
                            <w:r>
                              <w:rPr>
                                <w:color w:val="727272"/>
                                <w:spacing w:val="-1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878787"/>
                                <w:spacing w:val="-5"/>
                                <w:sz w:val="23"/>
                              </w:rPr>
                              <w:t>I</w:t>
                            </w:r>
                            <w:r>
                              <w:rPr>
                                <w:color w:val="606060"/>
                                <w:spacing w:val="-5"/>
                                <w:sz w:val="23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573" w:hRule="atLeast"/>
                        </w:trPr>
                        <w:tc>
                          <w:tcPr>
                            <w:tcW w:w="1081" w:type="dxa"/>
                            <w:vMerge w:val="restart"/>
                            <w:tcBorders>
                              <w:top w:val="nil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9" w:type="dxa"/>
                            <w:gridSpan w:val="3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  <w:vMerge w:val="restart"/>
                            <w:tcBorders>
                              <w:top w:val="nil"/>
                              <w:left w:val="single" w:sz="8" w:space="0" w:color="000000"/>
                              <w:bottom w:val="single" w:sz="18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10" w:hRule="atLeast"/>
                        </w:trPr>
                        <w:tc>
                          <w:tcPr>
                            <w:tcW w:w="1081" w:type="dxa"/>
                            <w:vMerge/>
                            <w:tcBorders>
                              <w:top w:val="nil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nil"/>
                              <w:left w:val="single" w:sz="8" w:space="0" w:color="000000"/>
                              <w:bottom w:val="single" w:sz="18" w:space="0" w:color="000000"/>
                              <w:right w:val="single" w:sz="2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nil"/>
                              <w:left w:val="single" w:sz="24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nil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27272"/>
          <w:w w:val="85"/>
          <w:sz w:val="25"/>
        </w:rPr>
        <w:t>(BD</w:t>
      </w:r>
      <w:r>
        <w:rPr>
          <w:color w:val="727272"/>
          <w:spacing w:val="12"/>
          <w:sz w:val="25"/>
        </w:rPr>
        <w:t> </w:t>
      </w:r>
      <w:r>
        <w:rPr>
          <w:color w:val="727272"/>
          <w:w w:val="85"/>
          <w:sz w:val="25"/>
        </w:rPr>
        <w:t>FACSym</w:t>
      </w:r>
      <w:r>
        <w:rPr>
          <w:color w:val="727272"/>
          <w:spacing w:val="-17"/>
          <w:w w:val="85"/>
          <w:sz w:val="25"/>
        </w:rPr>
        <w:t> </w:t>
      </w:r>
      <w:r>
        <w:rPr>
          <w:color w:val="606060"/>
          <w:spacing w:val="-2"/>
          <w:w w:val="85"/>
          <w:sz w:val="25"/>
        </w:rPr>
        <w:t>phony</w:t>
      </w:r>
      <w:r>
        <w:rPr>
          <w:color w:val="878787"/>
          <w:spacing w:val="-2"/>
          <w:w w:val="85"/>
          <w:sz w:val="25"/>
        </w:rPr>
        <w:t>.)</w:t>
      </w:r>
    </w:p>
    <w:p>
      <w:pPr>
        <w:spacing w:after="0" w:line="273" w:lineRule="exact"/>
        <w:jc w:val="left"/>
        <w:rPr>
          <w:sz w:val="25"/>
        </w:rPr>
        <w:sectPr>
          <w:type w:val="continuous"/>
          <w:pgSz w:w="19200" w:h="10800" w:orient="landscape"/>
          <w:pgMar w:top="1220" w:bottom="280" w:left="141" w:right="141"/>
          <w:cols w:num="2" w:equalWidth="0">
            <w:col w:w="4318" w:space="40"/>
            <w:col w:w="145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2" w:after="1"/>
        <w:rPr>
          <w:sz w:val="20"/>
        </w:rPr>
      </w:pPr>
    </w:p>
    <w:p>
      <w:pPr>
        <w:tabs>
          <w:tab w:pos="10025" w:val="left" w:leader="none"/>
        </w:tabs>
        <w:spacing w:line="240" w:lineRule="auto"/>
        <w:ind w:left="8911" w:right="0" w:firstLine="0"/>
        <w:rPr>
          <w:position w:val="4"/>
          <w:sz w:val="20"/>
        </w:rPr>
      </w:pPr>
      <w:r>
        <w:rPr>
          <w:sz w:val="20"/>
        </w:rPr>
        <w:drawing>
          <wp:inline distT="0" distB="0" distL="0" distR="0">
            <wp:extent cx="426388" cy="426719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388" cy="42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4"/>
          <w:sz w:val="20"/>
        </w:rPr>
        <w:drawing>
          <wp:inline distT="0" distB="0" distL="0" distR="0">
            <wp:extent cx="414206" cy="390144"/>
            <wp:effectExtent l="0" t="0" r="0" b="0"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06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9200" w:h="10800" w:orient="landscape"/>
          <w:pgMar w:top="1220" w:bottom="280" w:left="141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90"/>
        <w:rPr>
          <w:sz w:val="24"/>
        </w:rPr>
      </w:pPr>
    </w:p>
    <w:p>
      <w:pPr>
        <w:spacing w:line="266" w:lineRule="exact" w:before="1"/>
        <w:ind w:left="2631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1803169</wp:posOffset>
            </wp:positionH>
            <wp:positionV relativeFrom="paragraph">
              <wp:posOffset>-944691</wp:posOffset>
            </wp:positionV>
            <wp:extent cx="930569" cy="745034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569" cy="74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2601171</wp:posOffset>
                </wp:positionH>
                <wp:positionV relativeFrom="paragraph">
                  <wp:posOffset>168763</wp:posOffset>
                </wp:positionV>
                <wp:extent cx="6350" cy="20066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635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00660">
                              <a:moveTo>
                                <a:pt x="6102" y="200529"/>
                              </a:moveTo>
                              <a:lnTo>
                                <a:pt x="0" y="200529"/>
                              </a:lnTo>
                              <a:lnTo>
                                <a:pt x="0" y="0"/>
                              </a:lnTo>
                              <a:lnTo>
                                <a:pt x="6102" y="0"/>
                              </a:lnTo>
                              <a:lnTo>
                                <a:pt x="6102" y="20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4.81662pt;margin-top:13.288501pt;width:.48048pt;height:15.789744pt;mso-position-horizontal-relative:page;mso-position-vertical-relative:paragraph;z-index:15750144" id="docshape31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color w:val="727272"/>
          <w:w w:val="85"/>
          <w:sz w:val="27"/>
        </w:rPr>
        <w:t>Flow</w:t>
      </w:r>
      <w:r>
        <w:rPr>
          <w:rFonts w:ascii="Times New Roman"/>
          <w:color w:val="727272"/>
          <w:spacing w:val="8"/>
          <w:sz w:val="27"/>
        </w:rPr>
        <w:t> </w:t>
      </w:r>
      <w:r>
        <w:rPr>
          <w:color w:val="727272"/>
          <w:spacing w:val="-2"/>
          <w:w w:val="85"/>
          <w:sz w:val="24"/>
        </w:rPr>
        <w:t>cytomet111</w:t>
      </w:r>
    </w:p>
    <w:p>
      <w:pPr>
        <w:pStyle w:val="BodyText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rPr>
          <w:sz w:val="23"/>
        </w:rPr>
      </w:pPr>
    </w:p>
    <w:p>
      <w:pPr>
        <w:pStyle w:val="BodyText"/>
        <w:spacing w:before="20"/>
        <w:rPr>
          <w:sz w:val="23"/>
        </w:rPr>
      </w:pPr>
    </w:p>
    <w:p>
      <w:pPr>
        <w:spacing w:line="95" w:lineRule="exact" w:before="0"/>
        <w:ind w:left="499" w:right="0" w:firstLine="0"/>
        <w:jc w:val="left"/>
        <w:rPr>
          <w:sz w:val="23"/>
        </w:rPr>
      </w:pPr>
      <w:r>
        <w:rPr>
          <w:color w:val="727272"/>
          <w:spacing w:val="-5"/>
          <w:w w:val="105"/>
          <w:sz w:val="23"/>
        </w:rPr>
        <w:t>Test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233"/>
        <w:rPr>
          <w:sz w:val="24"/>
        </w:rPr>
      </w:pPr>
    </w:p>
    <w:p>
      <w:pPr>
        <w:spacing w:line="124" w:lineRule="exact" w:before="0"/>
        <w:ind w:left="787" w:right="0" w:firstLine="0"/>
        <w:jc w:val="left"/>
        <w:rPr>
          <w:sz w:val="24"/>
        </w:rPr>
      </w:pPr>
      <w:r>
        <w:rPr>
          <w:color w:val="505050"/>
          <w:spacing w:val="-4"/>
          <w:sz w:val="24"/>
        </w:rPr>
        <w:t>Fiow</w:t>
      </w:r>
    </w:p>
    <w:p>
      <w:pPr>
        <w:tabs>
          <w:tab w:pos="2517" w:val="left" w:leader="none"/>
          <w:tab w:pos="3102" w:val="left" w:leader="none"/>
          <w:tab w:pos="3686" w:val="left" w:leader="none"/>
          <w:tab w:pos="4300" w:val="left" w:leader="none"/>
          <w:tab w:pos="4857" w:val="left" w:leader="none"/>
        </w:tabs>
        <w:spacing w:before="92"/>
        <w:ind w:left="2014" w:right="0" w:firstLine="0"/>
        <w:jc w:val="left"/>
        <w:rPr>
          <w:sz w:val="24"/>
          <w:szCs w:val="24"/>
        </w:rPr>
      </w:pPr>
      <w:r>
        <w:rPr/>
        <w:br w:type="column"/>
      </w:r>
      <w:r>
        <w:rPr>
          <w:color w:val="878787"/>
          <w:spacing w:val="-12"/>
          <w:w w:val="95"/>
          <w:sz w:val="16"/>
          <w:szCs w:val="16"/>
        </w:rPr>
        <w:t>0</w:t>
      </w:r>
      <w:r>
        <w:rPr>
          <w:color w:val="878787"/>
          <w:sz w:val="16"/>
          <w:szCs w:val="16"/>
        </w:rPr>
        <w:tab/>
      </w:r>
      <w:r>
        <w:rPr>
          <w:color w:val="878787"/>
          <w:spacing w:val="-4"/>
          <w:w w:val="95"/>
          <w:sz w:val="12"/>
          <w:szCs w:val="12"/>
        </w:rPr>
        <w:t>2(1</w:t>
      </w:r>
      <w:r>
        <w:rPr>
          <w:color w:val="505050"/>
          <w:spacing w:val="-4"/>
          <w:w w:val="95"/>
          <w:sz w:val="12"/>
          <w:szCs w:val="12"/>
        </w:rPr>
        <w:t>0</w:t>
      </w:r>
      <w:r>
        <w:rPr>
          <w:color w:val="505050"/>
          <w:sz w:val="12"/>
          <w:szCs w:val="12"/>
        </w:rPr>
        <w:tab/>
      </w:r>
      <w:r>
        <w:rPr>
          <w:color w:val="727272"/>
          <w:spacing w:val="-2"/>
          <w:w w:val="95"/>
          <w:sz w:val="16"/>
          <w:szCs w:val="16"/>
        </w:rPr>
        <w:t>.IIO</w:t>
      </w:r>
      <w:r>
        <w:rPr>
          <w:color w:val="9C9E9E"/>
          <w:spacing w:val="-2"/>
          <w:w w:val="95"/>
          <w:sz w:val="16"/>
          <w:szCs w:val="16"/>
        </w:rPr>
        <w:t>IJ</w:t>
      </w:r>
      <w:r>
        <w:rPr>
          <w:color w:val="9C9E9E"/>
          <w:sz w:val="16"/>
          <w:szCs w:val="16"/>
        </w:rPr>
        <w:tab/>
      </w:r>
      <w:r>
        <w:rPr>
          <w:b/>
          <w:bCs/>
          <w:color w:val="727272"/>
          <w:spacing w:val="-5"/>
          <w:w w:val="95"/>
          <w:sz w:val="17"/>
          <w:szCs w:val="17"/>
        </w:rPr>
        <w:t>�</w:t>
      </w:r>
      <w:r>
        <w:rPr>
          <w:b/>
          <w:bCs/>
          <w:color w:val="9C9E9E"/>
          <w:spacing w:val="-5"/>
          <w:w w:val="95"/>
          <w:sz w:val="17"/>
          <w:szCs w:val="17"/>
        </w:rPr>
        <w:t>00</w:t>
      </w:r>
      <w:r>
        <w:rPr>
          <w:b/>
          <w:bCs/>
          <w:color w:val="9C9E9E"/>
          <w:sz w:val="17"/>
          <w:szCs w:val="17"/>
        </w:rPr>
        <w:tab/>
      </w:r>
      <w:r>
        <w:rPr>
          <w:rFonts w:ascii="Times New Roman" w:hAnsi="Times New Roman" w:cs="Times New Roman" w:eastAsia="Times New Roman"/>
          <w:b/>
          <w:bCs/>
          <w:color w:val="878787"/>
          <w:spacing w:val="-4"/>
          <w:w w:val="95"/>
          <w:sz w:val="16"/>
          <w:szCs w:val="16"/>
        </w:rPr>
        <w:t>llOO</w:t>
      </w:r>
      <w:r>
        <w:rPr>
          <w:rFonts w:ascii="Times New Roman" w:hAnsi="Times New Roman" w:cs="Times New Roman" w:eastAsia="Times New Roman"/>
          <w:b/>
          <w:bCs/>
          <w:color w:val="878787"/>
          <w:sz w:val="16"/>
          <w:szCs w:val="16"/>
        </w:rPr>
        <w:tab/>
      </w:r>
      <w:r>
        <w:rPr>
          <w:rFonts w:ascii="Times New Roman" w:hAnsi="Times New Roman" w:cs="Times New Roman" w:eastAsia="Times New Roman"/>
          <w:b/>
          <w:bCs/>
          <w:color w:val="878787"/>
          <w:spacing w:val="-4"/>
          <w:w w:val="95"/>
          <w:sz w:val="16"/>
          <w:szCs w:val="16"/>
        </w:rPr>
        <w:t>H)O</w:t>
      </w:r>
      <w:r>
        <w:rPr>
          <w:color w:val="606060"/>
          <w:spacing w:val="-4"/>
          <w:w w:val="95"/>
          <w:sz w:val="24"/>
          <w:szCs w:val="24"/>
        </w:rPr>
        <w:t>□</w:t>
      </w:r>
    </w:p>
    <w:p>
      <w:pPr>
        <w:spacing w:before="52"/>
        <w:ind w:left="253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29952">
                <wp:simplePos x="0" y="0"/>
                <wp:positionH relativeFrom="page">
                  <wp:posOffset>8682044</wp:posOffset>
                </wp:positionH>
                <wp:positionV relativeFrom="paragraph">
                  <wp:posOffset>352339</wp:posOffset>
                </wp:positionV>
                <wp:extent cx="6350" cy="194945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6350" cy="194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94945">
                              <a:moveTo>
                                <a:pt x="6102" y="194674"/>
                              </a:moveTo>
                              <a:lnTo>
                                <a:pt x="0" y="194674"/>
                              </a:lnTo>
                              <a:lnTo>
                                <a:pt x="0" y="0"/>
                              </a:lnTo>
                              <a:lnTo>
                                <a:pt x="6102" y="0"/>
                              </a:lnTo>
                              <a:lnTo>
                                <a:pt x="6102" y="194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83.625549pt;margin-top:27.743271pt;width:.48048pt;height:15.328716pt;mso-position-horizontal-relative:page;mso-position-vertical-relative:paragraph;z-index:-16086528" id="docshape32" filled="true" fillcolor="#d1d1d3" stroked="false">
                <v:fill type="solid"/>
                <w10:wrap type="none"/>
              </v:rect>
            </w:pict>
          </mc:Fallback>
        </mc:AlternateContent>
      </w:r>
      <w:r>
        <w:rPr>
          <w:color w:val="727272"/>
          <w:spacing w:val="-2"/>
          <w:w w:val="90"/>
          <w:sz w:val="21"/>
        </w:rPr>
        <w:t>orwan:I</w:t>
      </w:r>
      <w:r>
        <w:rPr>
          <w:color w:val="727272"/>
          <w:spacing w:val="-13"/>
          <w:w w:val="90"/>
          <w:sz w:val="21"/>
        </w:rPr>
        <w:t> </w:t>
      </w:r>
      <w:r>
        <w:rPr>
          <w:color w:val="878787"/>
          <w:spacing w:val="-2"/>
          <w:w w:val="90"/>
          <w:sz w:val="21"/>
        </w:rPr>
        <w:t>bght</w:t>
      </w:r>
      <w:r>
        <w:rPr>
          <w:color w:val="878787"/>
          <w:spacing w:val="-3"/>
          <w:sz w:val="21"/>
        </w:rPr>
        <w:t> </w:t>
      </w:r>
      <w:r>
        <w:rPr>
          <w:rFonts w:ascii="Times New Roman"/>
          <w:color w:val="727272"/>
          <w:spacing w:val="-2"/>
          <w:w w:val="90"/>
          <w:sz w:val="22"/>
        </w:rPr>
        <w:t>s-catter</w:t>
      </w:r>
      <w:r>
        <w:rPr>
          <w:rFonts w:ascii="Times New Roman"/>
          <w:color w:val="727272"/>
          <w:spacing w:val="7"/>
          <w:sz w:val="22"/>
        </w:rPr>
        <w:t> </w:t>
      </w:r>
      <w:r>
        <w:rPr>
          <w:color w:val="727272"/>
          <w:spacing w:val="-4"/>
          <w:w w:val="90"/>
          <w:sz w:val="20"/>
        </w:rPr>
        <w:t>(FSC)</w:t>
      </w:r>
    </w:p>
    <w:p>
      <w:pPr>
        <w:spacing w:after="0"/>
        <w:jc w:val="left"/>
        <w:rPr>
          <w:sz w:val="20"/>
        </w:rPr>
        <w:sectPr>
          <w:type w:val="continuous"/>
          <w:pgSz w:w="19200" w:h="10800" w:orient="landscape"/>
          <w:pgMar w:top="1220" w:bottom="280" w:left="141" w:right="141"/>
          <w:cols w:num="4" w:equalWidth="0">
            <w:col w:w="4240" w:space="40"/>
            <w:col w:w="965" w:space="39"/>
            <w:col w:w="5396" w:space="39"/>
            <w:col w:w="8199"/>
          </w:cols>
        </w:sectPr>
      </w:pPr>
    </w:p>
    <w:p>
      <w:pPr>
        <w:spacing w:line="299" w:lineRule="exact" w:before="0"/>
        <w:ind w:left="0" w:right="0" w:firstLine="0"/>
        <w:jc w:val="right"/>
        <w:rPr>
          <w:rFonts w:ascii="Times New Roman"/>
          <w:sz w:val="24"/>
        </w:rPr>
      </w:pPr>
      <w:r>
        <w:rPr>
          <w:rFonts w:ascii="Times New Roman"/>
          <w:color w:val="727272"/>
          <w:w w:val="90"/>
          <w:sz w:val="27"/>
        </w:rPr>
        <w:t>(lntellicyt</w:t>
      </w:r>
      <w:r>
        <w:rPr>
          <w:rFonts w:ascii="Times New Roman"/>
          <w:color w:val="727272"/>
          <w:spacing w:val="1"/>
          <w:sz w:val="27"/>
        </w:rPr>
        <w:t> </w:t>
      </w:r>
      <w:r>
        <w:rPr>
          <w:rFonts w:ascii="Times New Roman"/>
          <w:color w:val="727272"/>
          <w:spacing w:val="-5"/>
          <w:sz w:val="24"/>
        </w:rPr>
        <w:t>iQ</w:t>
      </w:r>
      <w:r>
        <w:rPr>
          <w:rFonts w:ascii="Times New Roman"/>
          <w:color w:val="C3C4C4"/>
          <w:spacing w:val="-5"/>
          <w:sz w:val="24"/>
        </w:rPr>
        <w:t>;</w:t>
      </w:r>
    </w:p>
    <w:p>
      <w:pPr>
        <w:spacing w:before="0"/>
        <w:ind w:left="0" w:right="51" w:firstLine="0"/>
        <w:jc w:val="right"/>
        <w:rPr>
          <w:sz w:val="24"/>
          <w:szCs w:val="24"/>
        </w:rPr>
      </w:pPr>
      <w:r>
        <w:rPr>
          <w:color w:val="727272"/>
          <w:spacing w:val="-2"/>
          <w:sz w:val="24"/>
          <w:szCs w:val="24"/>
        </w:rPr>
        <w:t>s�re</w:t>
      </w:r>
      <w:r>
        <w:rPr>
          <w:color w:val="727272"/>
          <w:spacing w:val="25"/>
          <w:sz w:val="24"/>
          <w:szCs w:val="24"/>
        </w:rPr>
        <w:t> </w:t>
      </w:r>
      <w:r>
        <w:rPr>
          <w:color w:val="606060"/>
          <w:spacing w:val="-4"/>
          <w:sz w:val="24"/>
          <w:szCs w:val="24"/>
        </w:rPr>
        <w:t>ner)</w:t>
      </w:r>
    </w:p>
    <w:p>
      <w:pPr>
        <w:spacing w:before="155"/>
        <w:ind w:left="0" w:right="0" w:firstLine="0"/>
        <w:jc w:val="right"/>
        <w:rPr>
          <w:sz w:val="24"/>
        </w:rPr>
      </w:pPr>
      <w:r>
        <w:rPr/>
        <w:br w:type="column"/>
      </w:r>
      <w:r>
        <w:rPr>
          <w:color w:val="505050"/>
          <w:spacing w:val="-4"/>
          <w:w w:val="85"/>
          <w:sz w:val="24"/>
        </w:rPr>
        <w:t>u</w:t>
      </w:r>
      <w:r>
        <w:rPr>
          <w:color w:val="9C9E9E"/>
          <w:spacing w:val="-4"/>
          <w:w w:val="85"/>
          <w:sz w:val="24"/>
        </w:rPr>
        <w:t>1</w:t>
      </w:r>
      <w:r>
        <w:rPr>
          <w:color w:val="606060"/>
          <w:spacing w:val="-4"/>
          <w:w w:val="85"/>
          <w:sz w:val="24"/>
        </w:rPr>
        <w:t>be</w:t>
      </w:r>
    </w:p>
    <w:p>
      <w:pPr>
        <w:tabs>
          <w:tab w:pos="3634" w:val="left" w:leader="none"/>
          <w:tab w:pos="7983" w:val="left" w:leader="none"/>
        </w:tabs>
        <w:spacing w:line="237" w:lineRule="auto" w:before="0"/>
        <w:ind w:left="474" w:right="0" w:firstLine="0"/>
        <w:jc w:val="left"/>
        <w:rPr>
          <w:sz w:val="23"/>
        </w:rPr>
      </w:pPr>
      <w:r>
        <w:rPr/>
        <w:br w:type="column"/>
      </w:r>
      <w:r>
        <w:rPr>
          <w:color w:val="727272"/>
          <w:spacing w:val="-2"/>
          <w:position w:val="-11"/>
          <w:sz w:val="23"/>
        </w:rPr>
        <w:t>cytometry</w:t>
      </w:r>
      <w:r>
        <w:rPr>
          <w:color w:val="727272"/>
          <w:position w:val="-11"/>
          <w:sz w:val="23"/>
        </w:rPr>
        <w:tab/>
      </w:r>
      <w:r>
        <w:rPr>
          <w:rFonts w:ascii="Times New Roman"/>
          <w:color w:val="727272"/>
          <w:spacing w:val="-2"/>
          <w:w w:val="90"/>
          <w:sz w:val="27"/>
        </w:rPr>
        <w:t>Cell</w:t>
      </w:r>
      <w:r>
        <w:rPr>
          <w:rFonts w:ascii="Times New Roman"/>
          <w:color w:val="727272"/>
          <w:spacing w:val="-4"/>
          <w:w w:val="90"/>
          <w:sz w:val="27"/>
        </w:rPr>
        <w:t> </w:t>
      </w:r>
      <w:r>
        <w:rPr>
          <w:rFonts w:ascii="Times New Roman"/>
          <w:color w:val="727272"/>
          <w:spacing w:val="-2"/>
          <w:sz w:val="27"/>
        </w:rPr>
        <w:t>so:rting</w:t>
      </w:r>
      <w:r>
        <w:rPr>
          <w:rFonts w:ascii="Times New Roman"/>
          <w:color w:val="727272"/>
          <w:sz w:val="27"/>
        </w:rPr>
        <w:tab/>
      </w:r>
      <w:r>
        <w:rPr>
          <w:color w:val="878787"/>
          <w:spacing w:val="10"/>
          <w:w w:val="97"/>
          <w:sz w:val="23"/>
        </w:rPr>
        <w:t>lo</w:t>
      </w:r>
      <w:r>
        <w:rPr>
          <w:color w:val="878787"/>
          <w:spacing w:val="-140"/>
          <w:w w:val="97"/>
          <w:sz w:val="23"/>
        </w:rPr>
        <w:t>w</w:t>
      </w:r>
      <w:r>
        <w:rPr>
          <w:color w:val="B5B5B5"/>
          <w:spacing w:val="11"/>
          <w:sz w:val="23"/>
        </w:rPr>
        <w:t>,</w:t>
      </w:r>
      <w:r>
        <w:rPr>
          <w:color w:val="727272"/>
          <w:spacing w:val="10"/>
          <w:sz w:val="23"/>
        </w:rPr>
        <w:t>c</w:t>
      </w:r>
      <w:r>
        <w:rPr>
          <w:color w:val="727272"/>
          <w:spacing w:val="11"/>
          <w:sz w:val="23"/>
        </w:rPr>
        <w:t>:</w:t>
      </w:r>
      <w:r>
        <w:rPr>
          <w:color w:val="727272"/>
          <w:spacing w:val="10"/>
          <w:sz w:val="23"/>
        </w:rPr>
        <w:t>y</w:t>
      </w:r>
      <w:r>
        <w:rPr>
          <w:color w:val="727272"/>
          <w:spacing w:val="11"/>
          <w:sz w:val="23"/>
        </w:rPr>
        <w:t>tometry</w:t>
      </w:r>
      <w:r>
        <w:rPr>
          <w:color w:val="727272"/>
          <w:spacing w:val="-16"/>
          <w:w w:val="99"/>
          <w:sz w:val="23"/>
        </w:rPr>
        <w:t> </w:t>
      </w:r>
      <w:r>
        <w:rPr>
          <w:color w:val="727272"/>
          <w:sz w:val="23"/>
        </w:rPr>
        <w:t>gr</w:t>
      </w:r>
      <w:r>
        <w:rPr>
          <w:color w:val="727272"/>
          <w:spacing w:val="62"/>
          <w:w w:val="150"/>
          <w:sz w:val="23"/>
        </w:rPr>
        <w:t> </w:t>
      </w:r>
      <w:r>
        <w:rPr>
          <w:color w:val="727272"/>
          <w:spacing w:val="-10"/>
          <w:sz w:val="23"/>
        </w:rPr>
        <w:t>p</w:t>
      </w:r>
    </w:p>
    <w:p>
      <w:pPr>
        <w:spacing w:after="0" w:line="237" w:lineRule="auto"/>
        <w:jc w:val="left"/>
        <w:rPr>
          <w:sz w:val="23"/>
        </w:rPr>
        <w:sectPr>
          <w:type w:val="continuous"/>
          <w:pgSz w:w="19200" w:h="10800" w:orient="landscape"/>
          <w:pgMar w:top="1220" w:bottom="280" w:left="141" w:right="141"/>
          <w:cols w:num="3" w:equalWidth="0">
            <w:col w:w="3983" w:space="40"/>
            <w:col w:w="1257" w:space="39"/>
            <w:col w:w="13599"/>
          </w:cols>
        </w:sectPr>
      </w:pPr>
    </w:p>
    <w:p>
      <w:pPr>
        <w:pStyle w:val="Heading5"/>
        <w:ind w:left="1624" w:right="1611"/>
      </w:pPr>
      <w:bookmarkStart w:name="Slide 32" w:id="32"/>
      <w:bookmarkEnd w:id="32"/>
      <w:r>
        <w:rPr>
          <w:b w:val="0"/>
        </w:rPr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cytometry</w:t>
      </w: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spacing w:before="225"/>
        <w:rPr>
          <w:rFonts w:ascii="Helvetica"/>
          <w:b/>
          <w:sz w:val="20"/>
        </w:rPr>
      </w:pPr>
      <w:r>
        <w:rPr>
          <w:rFonts w:ascii="Helvetica"/>
          <w:b/>
          <w:sz w:val="20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514518</wp:posOffset>
            </wp:positionH>
            <wp:positionV relativeFrom="paragraph">
              <wp:posOffset>310601</wp:posOffset>
            </wp:positionV>
            <wp:extent cx="10629693" cy="4443984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9693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Helvetica"/>
          <w:b/>
          <w:sz w:val="20"/>
        </w:rPr>
        <w:sectPr>
          <w:pgSz w:w="19200" w:h="10800" w:orient="landscape"/>
          <w:pgMar w:top="80" w:bottom="280" w:left="141" w:right="141"/>
        </w:sectPr>
      </w:pPr>
    </w:p>
    <w:p>
      <w:pPr>
        <w:pStyle w:val="Heading5"/>
        <w:ind w:left="1627" w:right="1611"/>
      </w:pPr>
      <w:bookmarkStart w:name="Slide 33" w:id="33"/>
      <w:bookmarkEnd w:id="33"/>
      <w:r>
        <w:rPr>
          <w:b w:val="0"/>
        </w:rPr>
      </w:r>
      <w:r>
        <w:rPr>
          <w:spacing w:val="-2"/>
        </w:rPr>
        <w:t>CRISPR</w:t>
      </w: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spacing w:before="56"/>
        <w:rPr>
          <w:rFonts w:ascii="Helvetica"/>
          <w:b/>
          <w:sz w:val="20"/>
        </w:rPr>
      </w:pPr>
      <w:r>
        <w:rPr>
          <w:rFonts w:ascii="Helvetica"/>
          <w:b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970873</wp:posOffset>
            </wp:positionH>
            <wp:positionV relativeFrom="paragraph">
              <wp:posOffset>203283</wp:posOffset>
            </wp:positionV>
            <wp:extent cx="2945654" cy="1508760"/>
            <wp:effectExtent l="0" t="0" r="0" b="0"/>
            <wp:wrapTopAndBottom/>
            <wp:docPr id="84" name="Image 84" descr="How to design sgRNA sequence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 descr="How to design sgRNA sequences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654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Helvetica"/>
          <w:b/>
        </w:rPr>
      </w:pPr>
    </w:p>
    <w:p>
      <w:pPr>
        <w:pStyle w:val="BodyText"/>
        <w:rPr>
          <w:rFonts w:ascii="Helvetica"/>
          <w:b/>
        </w:rPr>
      </w:pPr>
    </w:p>
    <w:p>
      <w:pPr>
        <w:pStyle w:val="BodyText"/>
        <w:spacing w:before="68"/>
        <w:rPr>
          <w:rFonts w:ascii="Helvetica"/>
          <w:b/>
        </w:rPr>
      </w:pPr>
    </w:p>
    <w:p>
      <w:pPr>
        <w:pStyle w:val="BodyText"/>
        <w:spacing w:line="252" w:lineRule="auto"/>
        <w:ind w:left="672" w:right="12017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5261228</wp:posOffset>
            </wp:positionH>
            <wp:positionV relativeFrom="paragraph">
              <wp:posOffset>-2650177</wp:posOffset>
            </wp:positionV>
            <wp:extent cx="5719667" cy="3693212"/>
            <wp:effectExtent l="0" t="0" r="0" b="0"/>
            <wp:wrapNone/>
            <wp:docPr id="85" name="Image 85" descr="CRISPR gene editing - Wikipedia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 descr="CRISPR gene editing - Wikipedia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667" cy="369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2023"/>
          <w:spacing w:val="-8"/>
        </w:rPr>
        <w:t>The</w:t>
      </w:r>
      <w:r>
        <w:rPr>
          <w:color w:val="1F2023"/>
          <w:spacing w:val="-9"/>
        </w:rPr>
        <w:t> </w:t>
      </w:r>
      <w:r>
        <w:rPr>
          <w:color w:val="1F2023"/>
          <w:spacing w:val="-8"/>
        </w:rPr>
        <w:t>protospacer</w:t>
      </w:r>
      <w:r>
        <w:rPr>
          <w:color w:val="1F2023"/>
          <w:spacing w:val="-15"/>
        </w:rPr>
        <w:t> </w:t>
      </w:r>
      <w:r>
        <w:rPr>
          <w:color w:val="1F2023"/>
          <w:spacing w:val="-8"/>
        </w:rPr>
        <w:t>adjacent</w:t>
      </w:r>
      <w:r>
        <w:rPr>
          <w:color w:val="1F2023"/>
          <w:spacing w:val="-25"/>
        </w:rPr>
        <w:t> </w:t>
      </w:r>
      <w:r>
        <w:rPr>
          <w:color w:val="1F2023"/>
          <w:spacing w:val="-8"/>
        </w:rPr>
        <w:t>motif</w:t>
      </w:r>
      <w:r>
        <w:rPr>
          <w:color w:val="1F2023"/>
          <w:spacing w:val="-15"/>
        </w:rPr>
        <w:t> </w:t>
      </w:r>
      <w:r>
        <w:rPr>
          <w:color w:val="1F2023"/>
          <w:spacing w:val="-8"/>
        </w:rPr>
        <w:t>(or</w:t>
      </w:r>
      <w:r>
        <w:rPr>
          <w:color w:val="1F2023"/>
          <w:spacing w:val="-30"/>
        </w:rPr>
        <w:t> </w:t>
      </w:r>
      <w:r>
        <w:rPr>
          <w:color w:val="1F2023"/>
          <w:spacing w:val="-8"/>
        </w:rPr>
        <w:t>PAM </w:t>
      </w:r>
      <w:r>
        <w:rPr>
          <w:color w:val="1F2023"/>
          <w:w w:val="90"/>
        </w:rPr>
        <w:t>for short) is</w:t>
      </w:r>
      <w:r>
        <w:rPr>
          <w:color w:val="1F2023"/>
          <w:spacing w:val="-6"/>
          <w:w w:val="90"/>
        </w:rPr>
        <w:t> </w:t>
      </w:r>
      <w:r>
        <w:rPr>
          <w:color w:val="040C28"/>
          <w:w w:val="90"/>
        </w:rPr>
        <w:t>a short DNA</w:t>
      </w:r>
      <w:r>
        <w:rPr>
          <w:color w:val="040C28"/>
          <w:spacing w:val="-4"/>
          <w:w w:val="90"/>
        </w:rPr>
        <w:t> </w:t>
      </w:r>
      <w:r>
        <w:rPr>
          <w:color w:val="040C28"/>
          <w:w w:val="90"/>
        </w:rPr>
        <w:t>sequence</w:t>
      </w:r>
      <w:r>
        <w:rPr>
          <w:color w:val="040C28"/>
          <w:spacing w:val="-5"/>
          <w:w w:val="90"/>
        </w:rPr>
        <w:t> </w:t>
      </w:r>
      <w:r>
        <w:rPr>
          <w:color w:val="040C28"/>
          <w:w w:val="90"/>
        </w:rPr>
        <w:t>(usually </w:t>
      </w:r>
      <w:r>
        <w:rPr>
          <w:color w:val="040C28"/>
          <w:spacing w:val="-6"/>
        </w:rPr>
        <w:t>2-6</w:t>
      </w:r>
      <w:r>
        <w:rPr>
          <w:color w:val="040C28"/>
          <w:spacing w:val="-19"/>
        </w:rPr>
        <w:t> </w:t>
      </w:r>
      <w:r>
        <w:rPr>
          <w:color w:val="040C28"/>
          <w:spacing w:val="-6"/>
        </w:rPr>
        <w:t>base</w:t>
      </w:r>
      <w:r>
        <w:rPr>
          <w:color w:val="040C28"/>
          <w:spacing w:val="-19"/>
        </w:rPr>
        <w:t> </w:t>
      </w:r>
      <w:r>
        <w:rPr>
          <w:color w:val="040C28"/>
          <w:spacing w:val="-6"/>
        </w:rPr>
        <w:t>pairs</w:t>
      </w:r>
      <w:r>
        <w:rPr>
          <w:color w:val="040C28"/>
          <w:spacing w:val="-20"/>
        </w:rPr>
        <w:t> </w:t>
      </w:r>
      <w:r>
        <w:rPr>
          <w:color w:val="040C28"/>
          <w:spacing w:val="-6"/>
        </w:rPr>
        <w:t>in</w:t>
      </w:r>
      <w:r>
        <w:rPr>
          <w:color w:val="040C28"/>
          <w:spacing w:val="-20"/>
        </w:rPr>
        <w:t> </w:t>
      </w:r>
      <w:r>
        <w:rPr>
          <w:color w:val="040C28"/>
          <w:spacing w:val="-6"/>
        </w:rPr>
        <w:t>length)</w:t>
      </w:r>
      <w:r>
        <w:rPr>
          <w:color w:val="040C28"/>
          <w:spacing w:val="-30"/>
        </w:rPr>
        <w:t> </w:t>
      </w:r>
      <w:r>
        <w:rPr>
          <w:color w:val="040C28"/>
          <w:spacing w:val="-6"/>
        </w:rPr>
        <w:t>that</w:t>
      </w:r>
      <w:r>
        <w:rPr>
          <w:color w:val="040C28"/>
          <w:spacing w:val="-19"/>
        </w:rPr>
        <w:t> </w:t>
      </w:r>
      <w:r>
        <w:rPr>
          <w:color w:val="040C28"/>
          <w:spacing w:val="-6"/>
        </w:rPr>
        <w:t>follows</w:t>
      </w:r>
      <w:r>
        <w:rPr>
          <w:color w:val="040C28"/>
          <w:spacing w:val="-19"/>
        </w:rPr>
        <w:t> </w:t>
      </w:r>
      <w:r>
        <w:rPr>
          <w:color w:val="040C28"/>
          <w:spacing w:val="-6"/>
        </w:rPr>
        <w:t>the </w:t>
      </w:r>
      <w:r>
        <w:rPr>
          <w:color w:val="040C28"/>
          <w:spacing w:val="-10"/>
        </w:rPr>
        <w:t>DNA region</w:t>
      </w:r>
      <w:r>
        <w:rPr>
          <w:color w:val="040C28"/>
          <w:spacing w:val="-17"/>
        </w:rPr>
        <w:t> </w:t>
      </w:r>
      <w:r>
        <w:rPr>
          <w:color w:val="040C28"/>
          <w:spacing w:val="-10"/>
        </w:rPr>
        <w:t>targeted</w:t>
      </w:r>
      <w:r>
        <w:rPr>
          <w:color w:val="040C28"/>
          <w:spacing w:val="-15"/>
        </w:rPr>
        <w:t> </w:t>
      </w:r>
      <w:r>
        <w:rPr>
          <w:color w:val="040C28"/>
          <w:spacing w:val="-10"/>
        </w:rPr>
        <w:t>for</w:t>
      </w:r>
      <w:r>
        <w:rPr>
          <w:color w:val="040C28"/>
          <w:spacing w:val="-13"/>
        </w:rPr>
        <w:t> </w:t>
      </w:r>
      <w:r>
        <w:rPr>
          <w:color w:val="040C28"/>
          <w:spacing w:val="-10"/>
        </w:rPr>
        <w:t>cleavage</w:t>
      </w:r>
      <w:r>
        <w:rPr>
          <w:color w:val="040C28"/>
          <w:spacing w:val="-21"/>
        </w:rPr>
        <w:t> </w:t>
      </w:r>
      <w:r>
        <w:rPr>
          <w:color w:val="040C28"/>
          <w:spacing w:val="-10"/>
        </w:rPr>
        <w:t>by</w:t>
      </w:r>
      <w:r>
        <w:rPr>
          <w:color w:val="040C28"/>
          <w:spacing w:val="-20"/>
        </w:rPr>
        <w:t> </w:t>
      </w:r>
      <w:r>
        <w:rPr>
          <w:color w:val="040C28"/>
          <w:spacing w:val="-10"/>
        </w:rPr>
        <w:t>the </w:t>
      </w:r>
      <w:r>
        <w:rPr>
          <w:color w:val="040C28"/>
          <w:w w:val="85"/>
        </w:rPr>
        <w:t>CRISPR</w:t>
      </w:r>
      <w:r>
        <w:rPr>
          <w:color w:val="040C28"/>
          <w:spacing w:val="-12"/>
          <w:w w:val="85"/>
        </w:rPr>
        <w:t> </w:t>
      </w:r>
      <w:r>
        <w:rPr>
          <w:color w:val="040C28"/>
          <w:w w:val="85"/>
        </w:rPr>
        <w:t>system,</w:t>
      </w:r>
      <w:r>
        <w:rPr>
          <w:color w:val="040C28"/>
          <w:spacing w:val="-10"/>
          <w:w w:val="85"/>
        </w:rPr>
        <w:t> </w:t>
      </w:r>
      <w:r>
        <w:rPr>
          <w:color w:val="040C28"/>
          <w:w w:val="85"/>
        </w:rPr>
        <w:t>such</w:t>
      </w:r>
      <w:r>
        <w:rPr>
          <w:color w:val="040C28"/>
          <w:spacing w:val="-10"/>
          <w:w w:val="85"/>
        </w:rPr>
        <w:t> </w:t>
      </w:r>
      <w:r>
        <w:rPr>
          <w:color w:val="040C28"/>
          <w:w w:val="85"/>
        </w:rPr>
        <w:t>as</w:t>
      </w:r>
      <w:r>
        <w:rPr>
          <w:color w:val="040C28"/>
          <w:spacing w:val="-10"/>
          <w:w w:val="85"/>
        </w:rPr>
        <w:t> </w:t>
      </w:r>
      <w:r>
        <w:rPr>
          <w:color w:val="040C28"/>
          <w:w w:val="85"/>
        </w:rPr>
        <w:t>CRISPR-Cas9</w:t>
      </w:r>
      <w:r>
        <w:rPr>
          <w:color w:val="1F2023"/>
          <w:w w:val="85"/>
        </w:rPr>
        <w:t>.</w:t>
      </w:r>
      <w:r>
        <w:rPr>
          <w:color w:val="1F2023"/>
          <w:spacing w:val="-10"/>
          <w:w w:val="85"/>
        </w:rPr>
        <w:t> </w:t>
      </w:r>
      <w:r>
        <w:rPr>
          <w:color w:val="1F2023"/>
          <w:w w:val="85"/>
        </w:rPr>
        <w:t>The </w:t>
      </w:r>
      <w:r>
        <w:rPr>
          <w:color w:val="1F2023"/>
          <w:spacing w:val="-12"/>
        </w:rPr>
        <w:t>PAM</w:t>
      </w:r>
      <w:r>
        <w:rPr>
          <w:color w:val="1F2023"/>
          <w:spacing w:val="-20"/>
        </w:rPr>
        <w:t> </w:t>
      </w:r>
      <w:r>
        <w:rPr>
          <w:color w:val="1F2023"/>
          <w:spacing w:val="-12"/>
        </w:rPr>
        <w:t>is</w:t>
      </w:r>
      <w:r>
        <w:rPr>
          <w:color w:val="1F2023"/>
          <w:spacing w:val="-16"/>
        </w:rPr>
        <w:t> </w:t>
      </w:r>
      <w:r>
        <w:rPr>
          <w:color w:val="1F2023"/>
          <w:spacing w:val="-12"/>
        </w:rPr>
        <w:t>required</w:t>
      </w:r>
      <w:r>
        <w:rPr>
          <w:color w:val="1F2023"/>
          <w:spacing w:val="-18"/>
        </w:rPr>
        <w:t> </w:t>
      </w:r>
      <w:r>
        <w:rPr>
          <w:color w:val="1F2023"/>
          <w:spacing w:val="-12"/>
        </w:rPr>
        <w:t>for</w:t>
      </w:r>
      <w:r>
        <w:rPr>
          <w:color w:val="1F2023"/>
          <w:spacing w:val="-16"/>
        </w:rPr>
        <w:t> </w:t>
      </w:r>
      <w:r>
        <w:rPr>
          <w:color w:val="1F2023"/>
          <w:spacing w:val="-12"/>
        </w:rPr>
        <w:t>a</w:t>
      </w:r>
      <w:r>
        <w:rPr>
          <w:color w:val="1F2023"/>
          <w:spacing w:val="-18"/>
        </w:rPr>
        <w:t> </w:t>
      </w:r>
      <w:r>
        <w:rPr>
          <w:color w:val="1F2023"/>
          <w:spacing w:val="-12"/>
        </w:rPr>
        <w:t>Cas</w:t>
      </w:r>
      <w:r>
        <w:rPr>
          <w:color w:val="1F2023"/>
          <w:spacing w:val="-16"/>
        </w:rPr>
        <w:t> </w:t>
      </w:r>
      <w:r>
        <w:rPr>
          <w:color w:val="1F2023"/>
          <w:spacing w:val="-12"/>
        </w:rPr>
        <w:t>nuclease</w:t>
      </w:r>
      <w:r>
        <w:rPr>
          <w:color w:val="1F2023"/>
          <w:spacing w:val="-13"/>
        </w:rPr>
        <w:t> </w:t>
      </w:r>
      <w:r>
        <w:rPr>
          <w:color w:val="1F2023"/>
          <w:spacing w:val="-12"/>
        </w:rPr>
        <w:t>to</w:t>
      </w:r>
      <w:r>
        <w:rPr>
          <w:color w:val="1F2023"/>
          <w:spacing w:val="-13"/>
        </w:rPr>
        <w:t> </w:t>
      </w:r>
      <w:r>
        <w:rPr>
          <w:color w:val="1F2023"/>
          <w:spacing w:val="-12"/>
        </w:rPr>
        <w:t>cut </w:t>
      </w:r>
      <w:r>
        <w:rPr>
          <w:color w:val="1F2023"/>
          <w:spacing w:val="-8"/>
        </w:rPr>
        <w:t>and</w:t>
      </w:r>
      <w:r>
        <w:rPr>
          <w:color w:val="1F2023"/>
          <w:spacing w:val="-20"/>
        </w:rPr>
        <w:t> </w:t>
      </w:r>
      <w:r>
        <w:rPr>
          <w:color w:val="1F2023"/>
          <w:spacing w:val="-8"/>
        </w:rPr>
        <w:t>is</w:t>
      </w:r>
      <w:r>
        <w:rPr>
          <w:color w:val="1F2023"/>
          <w:spacing w:val="-17"/>
        </w:rPr>
        <w:t> </w:t>
      </w:r>
      <w:r>
        <w:rPr>
          <w:color w:val="1F2023"/>
          <w:spacing w:val="-8"/>
        </w:rPr>
        <w:t>generally</w:t>
      </w:r>
      <w:r>
        <w:rPr>
          <w:color w:val="1F2023"/>
          <w:spacing w:val="-23"/>
        </w:rPr>
        <w:t> </w:t>
      </w:r>
      <w:r>
        <w:rPr>
          <w:color w:val="1F2023"/>
          <w:spacing w:val="-8"/>
        </w:rPr>
        <w:t>found</w:t>
      </w:r>
      <w:r>
        <w:rPr>
          <w:color w:val="1F2023"/>
          <w:spacing w:val="-20"/>
        </w:rPr>
        <w:t> </w:t>
      </w:r>
      <w:r>
        <w:rPr>
          <w:color w:val="1F2023"/>
          <w:spacing w:val="-8"/>
        </w:rPr>
        <w:t>3-4</w:t>
      </w:r>
      <w:r>
        <w:rPr>
          <w:color w:val="1F2023"/>
          <w:spacing w:val="-14"/>
        </w:rPr>
        <w:t> </w:t>
      </w:r>
      <w:r>
        <w:rPr>
          <w:color w:val="1F2023"/>
          <w:spacing w:val="-8"/>
        </w:rPr>
        <w:t>nucleotides </w:t>
      </w:r>
      <w:r>
        <w:rPr>
          <w:color w:val="1F2023"/>
        </w:rPr>
        <w:t>downstream</w:t>
      </w:r>
      <w:r>
        <w:rPr>
          <w:color w:val="1F2023"/>
          <w:spacing w:val="-28"/>
        </w:rPr>
        <w:t> </w:t>
      </w:r>
      <w:r>
        <w:rPr>
          <w:color w:val="1F2023"/>
        </w:rPr>
        <w:t>from</w:t>
      </w:r>
      <w:r>
        <w:rPr>
          <w:color w:val="1F2023"/>
          <w:spacing w:val="-25"/>
        </w:rPr>
        <w:t> </w:t>
      </w:r>
      <w:r>
        <w:rPr>
          <w:color w:val="1F2023"/>
        </w:rPr>
        <w:t>the</w:t>
      </w:r>
      <w:r>
        <w:rPr>
          <w:color w:val="1F2023"/>
          <w:spacing w:val="-25"/>
        </w:rPr>
        <w:t> </w:t>
      </w:r>
      <w:r>
        <w:rPr>
          <w:color w:val="1F2023"/>
        </w:rPr>
        <w:t>cut</w:t>
      </w:r>
      <w:r>
        <w:rPr>
          <w:color w:val="1F2023"/>
          <w:spacing w:val="-26"/>
        </w:rPr>
        <w:t> </w:t>
      </w:r>
      <w:r>
        <w:rPr>
          <w:color w:val="1F2023"/>
        </w:rPr>
        <w:t>site.</w:t>
      </w:r>
    </w:p>
    <w:p>
      <w:pPr>
        <w:pStyle w:val="BodyText"/>
        <w:spacing w:after="0" w:line="252" w:lineRule="auto"/>
        <w:sectPr>
          <w:pgSz w:w="19200" w:h="10800" w:orient="landscape"/>
          <w:pgMar w:top="80" w:bottom="280" w:left="141" w:right="141"/>
        </w:sectPr>
      </w:pPr>
    </w:p>
    <w:p>
      <w:pPr>
        <w:pStyle w:val="Heading5"/>
        <w:ind w:left="1627" w:right="1611"/>
      </w:pPr>
      <w:bookmarkStart w:name="Slide 34" w:id="34"/>
      <w:bookmarkEnd w:id="34"/>
      <w:r>
        <w:rPr>
          <w:b w:val="0"/>
        </w:rPr>
      </w:r>
      <w:r>
        <w:rPr>
          <w:spacing w:val="-2"/>
        </w:rPr>
        <w:t>CRISPR</w:t>
      </w: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spacing w:before="87"/>
        <w:rPr>
          <w:rFonts w:ascii="Helvetica"/>
          <w:b/>
          <w:sz w:val="20"/>
        </w:rPr>
      </w:pPr>
      <w:r>
        <w:rPr>
          <w:rFonts w:ascii="Helvetica"/>
          <w:b/>
          <w:sz w:val="20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2933747</wp:posOffset>
            </wp:positionH>
            <wp:positionV relativeFrom="paragraph">
              <wp:posOffset>223252</wp:posOffset>
            </wp:positionV>
            <wp:extent cx="5752837" cy="3838479"/>
            <wp:effectExtent l="0" t="0" r="0" b="0"/>
            <wp:wrapTopAndBottom/>
            <wp:docPr id="86" name="Image 86" descr="Review of CRISPR/Cas9 sgRNA Design Tools | SpringerLink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 descr="Review of CRISPR/Cas9 sgRNA Design Tools | SpringerLink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837" cy="3838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Helvetica"/>
          <w:b/>
        </w:rPr>
      </w:pPr>
    </w:p>
    <w:p>
      <w:pPr>
        <w:pStyle w:val="BodyText"/>
        <w:spacing w:before="114"/>
        <w:rPr>
          <w:rFonts w:ascii="Helvetica"/>
          <w:b/>
        </w:rPr>
      </w:pPr>
    </w:p>
    <w:p>
      <w:pPr>
        <w:pStyle w:val="BodyText"/>
        <w:spacing w:before="1"/>
        <w:ind w:left="7226"/>
      </w:pPr>
      <w:r>
        <w:rPr>
          <w:color w:val="7E7E7E"/>
          <w:spacing w:val="-4"/>
        </w:rPr>
        <w:t>Cui</w:t>
      </w:r>
      <w:r>
        <w:rPr>
          <w:color w:val="7E7E7E"/>
          <w:spacing w:val="-19"/>
        </w:rPr>
        <w:t> </w:t>
      </w:r>
      <w:r>
        <w:rPr>
          <w:color w:val="7E7E7E"/>
          <w:spacing w:val="-4"/>
        </w:rPr>
        <w:t>Y,</w:t>
      </w:r>
      <w:r>
        <w:rPr>
          <w:color w:val="7E7E7E"/>
          <w:spacing w:val="-37"/>
        </w:rPr>
        <w:t> </w:t>
      </w:r>
      <w:r>
        <w:rPr>
          <w:color w:val="7E7E7E"/>
          <w:spacing w:val="-4"/>
        </w:rPr>
        <w:t>et</w:t>
      </w:r>
      <w:r>
        <w:rPr>
          <w:color w:val="7E7E7E"/>
          <w:spacing w:val="-20"/>
        </w:rPr>
        <w:t> </w:t>
      </w:r>
      <w:r>
        <w:rPr>
          <w:color w:val="7E7E7E"/>
          <w:spacing w:val="-4"/>
        </w:rPr>
        <w:t>al.,</w:t>
      </w:r>
      <w:r>
        <w:rPr>
          <w:color w:val="7E7E7E"/>
          <w:spacing w:val="-36"/>
        </w:rPr>
        <w:t> </w:t>
      </w:r>
      <w:r>
        <w:rPr>
          <w:color w:val="7E7E7E"/>
          <w:spacing w:val="-4"/>
        </w:rPr>
        <w:t>Interdisciplinary</w:t>
      </w:r>
      <w:r>
        <w:rPr>
          <w:color w:val="7E7E7E"/>
          <w:spacing w:val="-21"/>
        </w:rPr>
        <w:t> </w:t>
      </w:r>
      <w:r>
        <w:rPr>
          <w:color w:val="7E7E7E"/>
          <w:spacing w:val="-4"/>
        </w:rPr>
        <w:t>Sciences:</w:t>
      </w:r>
      <w:r>
        <w:rPr>
          <w:color w:val="7E7E7E"/>
          <w:spacing w:val="-36"/>
        </w:rPr>
        <w:t> </w:t>
      </w:r>
      <w:r>
        <w:rPr>
          <w:color w:val="7E7E7E"/>
          <w:spacing w:val="-4"/>
        </w:rPr>
        <w:t>Computational</w:t>
      </w:r>
      <w:r>
        <w:rPr>
          <w:color w:val="7E7E7E"/>
          <w:spacing w:val="-27"/>
        </w:rPr>
        <w:t> </w:t>
      </w:r>
      <w:r>
        <w:rPr>
          <w:color w:val="7E7E7E"/>
          <w:spacing w:val="-4"/>
        </w:rPr>
        <w:t>Life</w:t>
      </w:r>
      <w:r>
        <w:rPr>
          <w:color w:val="7E7E7E"/>
          <w:spacing w:val="-18"/>
        </w:rPr>
        <w:t> </w:t>
      </w:r>
      <w:r>
        <w:rPr>
          <w:color w:val="7E7E7E"/>
          <w:spacing w:val="-4"/>
        </w:rPr>
        <w:t>Sciences,</w:t>
      </w:r>
      <w:r>
        <w:rPr>
          <w:color w:val="7E7E7E"/>
          <w:spacing w:val="-21"/>
        </w:rPr>
        <w:t> </w:t>
      </w:r>
      <w:r>
        <w:rPr>
          <w:color w:val="7E7E7E"/>
          <w:spacing w:val="-4"/>
        </w:rPr>
        <w:t>2018</w:t>
      </w:r>
    </w:p>
    <w:p>
      <w:pPr>
        <w:pStyle w:val="BodyText"/>
        <w:spacing w:after="0"/>
        <w:sectPr>
          <w:pgSz w:w="19200" w:h="10800" w:orient="landscape"/>
          <w:pgMar w:top="80" w:bottom="0" w:left="141" w:right="141"/>
        </w:sectPr>
      </w:pPr>
    </w:p>
    <w:p>
      <w:pPr>
        <w:pStyle w:val="Heading5"/>
        <w:ind w:left="1627" w:right="1611"/>
      </w:pPr>
      <w:bookmarkStart w:name="Slide 35" w:id="35"/>
      <w:bookmarkEnd w:id="35"/>
      <w:r>
        <w:rPr>
          <w:b w:val="0"/>
        </w:rPr>
      </w:r>
      <w:r>
        <w:rPr>
          <w:spacing w:val="-2"/>
        </w:rPr>
        <w:t>CRISPR</w:t>
      </w: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rPr>
          <w:rFonts w:ascii="Helvetica"/>
          <w:b/>
          <w:sz w:val="20"/>
        </w:rPr>
      </w:pPr>
    </w:p>
    <w:p>
      <w:pPr>
        <w:pStyle w:val="BodyText"/>
        <w:spacing w:before="102"/>
        <w:rPr>
          <w:rFonts w:ascii="Helvetica"/>
          <w:b/>
          <w:sz w:val="20"/>
        </w:rPr>
      </w:pPr>
      <w:r>
        <w:rPr>
          <w:rFonts w:ascii="Helvetica"/>
          <w:b/>
          <w:sz w:val="20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3552825</wp:posOffset>
            </wp:positionH>
            <wp:positionV relativeFrom="paragraph">
              <wp:posOffset>232777</wp:posOffset>
            </wp:positionV>
            <wp:extent cx="4886457" cy="3855720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457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Helvetica"/>
          <w:b/>
        </w:rPr>
      </w:pPr>
    </w:p>
    <w:p>
      <w:pPr>
        <w:pStyle w:val="BodyText"/>
        <w:spacing w:before="36"/>
        <w:rPr>
          <w:rFonts w:ascii="Helvetica"/>
          <w:b/>
        </w:rPr>
      </w:pPr>
    </w:p>
    <w:p>
      <w:pPr>
        <w:pStyle w:val="BodyText"/>
        <w:ind w:left="7941"/>
      </w:pPr>
      <w:r>
        <w:rPr>
          <w:color w:val="A6A6A6"/>
          <w:spacing w:val="-4"/>
        </w:rPr>
        <w:t>Ding,</w:t>
      </w:r>
      <w:r>
        <w:rPr>
          <w:color w:val="A6A6A6"/>
          <w:spacing w:val="-21"/>
        </w:rPr>
        <w:t> </w:t>
      </w:r>
      <w:r>
        <w:rPr>
          <w:color w:val="A6A6A6"/>
          <w:spacing w:val="-4"/>
        </w:rPr>
        <w:t>W,</w:t>
      </w:r>
      <w:r>
        <w:rPr>
          <w:color w:val="A6A6A6"/>
          <w:spacing w:val="-37"/>
        </w:rPr>
        <w:t> </w:t>
      </w:r>
      <w:r>
        <w:rPr>
          <w:color w:val="A6A6A6"/>
          <w:spacing w:val="-4"/>
        </w:rPr>
        <w:t>et</w:t>
      </w:r>
      <w:r>
        <w:rPr>
          <w:color w:val="A6A6A6"/>
          <w:spacing w:val="-20"/>
        </w:rPr>
        <w:t> </w:t>
      </w:r>
      <w:r>
        <w:rPr>
          <w:color w:val="A6A6A6"/>
          <w:spacing w:val="-4"/>
        </w:rPr>
        <w:t>al.,</w:t>
      </w:r>
      <w:r>
        <w:rPr>
          <w:color w:val="A6A6A6"/>
          <w:spacing w:val="-21"/>
        </w:rPr>
        <w:t> </w:t>
      </w:r>
      <w:r>
        <w:rPr>
          <w:color w:val="A6A6A6"/>
          <w:spacing w:val="-4"/>
        </w:rPr>
        <w:t>Applications</w:t>
      </w:r>
      <w:r>
        <w:rPr>
          <w:color w:val="A6A6A6"/>
          <w:spacing w:val="-18"/>
        </w:rPr>
        <w:t> </w:t>
      </w:r>
      <w:r>
        <w:rPr>
          <w:color w:val="A6A6A6"/>
          <w:spacing w:val="-4"/>
        </w:rPr>
        <w:t>of</w:t>
      </w:r>
      <w:r>
        <w:rPr>
          <w:color w:val="A6A6A6"/>
          <w:spacing w:val="-27"/>
        </w:rPr>
        <w:t> </w:t>
      </w:r>
      <w:r>
        <w:rPr>
          <w:color w:val="A6A6A6"/>
          <w:spacing w:val="-4"/>
        </w:rPr>
        <w:t>Nanoscience</w:t>
      </w:r>
      <w:r>
        <w:rPr>
          <w:color w:val="A6A6A6"/>
          <w:spacing w:val="-18"/>
        </w:rPr>
        <w:t> </w:t>
      </w:r>
      <w:r>
        <w:rPr>
          <w:color w:val="A6A6A6"/>
          <w:spacing w:val="-4"/>
        </w:rPr>
        <w:t>in</w:t>
      </w:r>
      <w:r>
        <w:rPr>
          <w:color w:val="A6A6A6"/>
          <w:spacing w:val="-27"/>
        </w:rPr>
        <w:t> </w:t>
      </w:r>
      <w:r>
        <w:rPr>
          <w:color w:val="A6A6A6"/>
          <w:spacing w:val="-4"/>
        </w:rPr>
        <w:t>Photomedicine,</w:t>
      </w:r>
      <w:r>
        <w:rPr>
          <w:color w:val="A6A6A6"/>
          <w:spacing w:val="-21"/>
        </w:rPr>
        <w:t> </w:t>
      </w:r>
      <w:r>
        <w:rPr>
          <w:color w:val="A6A6A6"/>
          <w:spacing w:val="-4"/>
        </w:rPr>
        <w:t>2015</w:t>
      </w:r>
    </w:p>
    <w:p>
      <w:pPr>
        <w:pStyle w:val="BodyText"/>
        <w:spacing w:after="0"/>
        <w:sectPr>
          <w:pgSz w:w="19200" w:h="10800" w:orient="landscape"/>
          <w:pgMar w:top="80" w:bottom="280" w:left="141" w:right="141"/>
        </w:sectPr>
      </w:pPr>
    </w:p>
    <w:p>
      <w:pPr>
        <w:pStyle w:val="BodyText"/>
        <w:rPr>
          <w:sz w:val="88"/>
        </w:rPr>
      </w:pPr>
    </w:p>
    <w:p>
      <w:pPr>
        <w:pStyle w:val="BodyText"/>
        <w:spacing w:before="596"/>
        <w:rPr>
          <w:sz w:val="88"/>
        </w:rPr>
      </w:pPr>
    </w:p>
    <w:p>
      <w:pPr>
        <w:pStyle w:val="Heading2"/>
        <w:spacing w:line="979" w:lineRule="exact" w:before="0"/>
        <w:ind w:left="2030" w:right="1611"/>
        <w:jc w:val="center"/>
      </w:pPr>
      <w:bookmarkStart w:name="Slide 36: Thank you for your attention. " w:id="36"/>
      <w:bookmarkEnd w:id="36"/>
      <w:r>
        <w:rPr/>
      </w:r>
      <w:r>
        <w:rPr>
          <w:spacing w:val="-6"/>
          <w:w w:val="90"/>
        </w:rPr>
        <w:t>Thank</w:t>
      </w:r>
      <w:r>
        <w:rPr>
          <w:spacing w:val="-41"/>
          <w:w w:val="90"/>
        </w:rPr>
        <w:t> </w:t>
      </w:r>
      <w:r>
        <w:rPr>
          <w:spacing w:val="-6"/>
          <w:w w:val="90"/>
        </w:rPr>
        <w:t>you</w:t>
      </w:r>
      <w:r>
        <w:rPr>
          <w:spacing w:val="-50"/>
          <w:w w:val="90"/>
        </w:rPr>
        <w:t> </w:t>
      </w:r>
      <w:r>
        <w:rPr>
          <w:spacing w:val="-6"/>
          <w:w w:val="90"/>
        </w:rPr>
        <w:t>for</w:t>
      </w:r>
      <w:r>
        <w:rPr>
          <w:spacing w:val="-40"/>
          <w:w w:val="90"/>
        </w:rPr>
        <w:t> </w:t>
      </w:r>
      <w:r>
        <w:rPr>
          <w:spacing w:val="-6"/>
          <w:w w:val="90"/>
        </w:rPr>
        <w:t>your</w:t>
      </w:r>
      <w:r>
        <w:rPr>
          <w:spacing w:val="-40"/>
          <w:w w:val="90"/>
        </w:rPr>
        <w:t> </w:t>
      </w:r>
      <w:r>
        <w:rPr>
          <w:spacing w:val="-6"/>
          <w:w w:val="90"/>
        </w:rPr>
        <w:t>attention.</w:t>
      </w:r>
    </w:p>
    <w:p>
      <w:pPr>
        <w:spacing w:line="979" w:lineRule="exact" w:before="0"/>
        <w:ind w:left="2041" w:right="1611" w:firstLine="0"/>
        <w:jc w:val="center"/>
        <w:rPr>
          <w:sz w:val="88"/>
        </w:rPr>
      </w:pPr>
      <w:r>
        <w:rPr>
          <w:w w:val="85"/>
          <w:sz w:val="88"/>
        </w:rPr>
        <w:t>Any</w:t>
      </w:r>
      <w:r>
        <w:rPr>
          <w:spacing w:val="-5"/>
          <w:w w:val="85"/>
          <w:sz w:val="88"/>
        </w:rPr>
        <w:t> </w:t>
      </w:r>
      <w:r>
        <w:rPr>
          <w:spacing w:val="-2"/>
          <w:w w:val="95"/>
          <w:sz w:val="88"/>
        </w:rPr>
        <w:t>questions?</w:t>
      </w:r>
    </w:p>
    <w:p>
      <w:pPr>
        <w:pStyle w:val="BodyText"/>
        <w:rPr>
          <w:sz w:val="88"/>
        </w:rPr>
      </w:pPr>
    </w:p>
    <w:p>
      <w:pPr>
        <w:pStyle w:val="BodyText"/>
        <w:rPr>
          <w:sz w:val="88"/>
        </w:rPr>
      </w:pPr>
    </w:p>
    <w:p>
      <w:pPr>
        <w:pStyle w:val="BodyText"/>
        <w:spacing w:before="414"/>
        <w:rPr>
          <w:sz w:val="88"/>
        </w:rPr>
      </w:pPr>
    </w:p>
    <w:p>
      <w:pPr>
        <w:pStyle w:val="BodyText"/>
        <w:spacing w:line="252" w:lineRule="auto" w:before="1"/>
        <w:ind w:left="11120"/>
      </w:pPr>
      <w:r>
        <w:rPr>
          <w:spacing w:val="-4"/>
        </w:rPr>
        <w:t>Please</w:t>
      </w:r>
      <w:r>
        <w:rPr>
          <w:spacing w:val="-20"/>
        </w:rPr>
        <w:t> </w:t>
      </w:r>
      <w:r>
        <w:rPr>
          <w:spacing w:val="-4"/>
        </w:rPr>
        <w:t>feel</w:t>
      </w:r>
      <w:r>
        <w:rPr>
          <w:spacing w:val="-29"/>
        </w:rPr>
        <w:t> </w:t>
      </w:r>
      <w:r>
        <w:rPr>
          <w:spacing w:val="-4"/>
        </w:rPr>
        <w:t>free</w:t>
      </w:r>
      <w:r>
        <w:rPr>
          <w:spacing w:val="-20"/>
        </w:rPr>
        <w:t> </w:t>
      </w:r>
      <w:r>
        <w:rPr>
          <w:spacing w:val="-4"/>
        </w:rPr>
        <w:t>to</w:t>
      </w:r>
      <w:r>
        <w:rPr>
          <w:spacing w:val="-29"/>
        </w:rPr>
        <w:t> </w:t>
      </w:r>
      <w:r>
        <w:rPr>
          <w:spacing w:val="-4"/>
        </w:rPr>
        <w:t>contact</w:t>
      </w:r>
      <w:r>
        <w:rPr>
          <w:spacing w:val="-36"/>
        </w:rPr>
        <w:t> </w:t>
      </w:r>
      <w:r>
        <w:rPr>
          <w:spacing w:val="-4"/>
        </w:rPr>
        <w:t>me</w:t>
      </w:r>
      <w:r>
        <w:rPr>
          <w:spacing w:val="-35"/>
        </w:rPr>
        <w:t> </w:t>
      </w:r>
      <w:r>
        <w:rPr>
          <w:spacing w:val="-4"/>
        </w:rPr>
        <w:t>@ </w:t>
      </w:r>
      <w:hyperlink r:id="rId58">
        <w:r>
          <w:rPr>
            <w:spacing w:val="-2"/>
          </w:rPr>
          <w:t>adrianna.dabrowska@ucsf.edu</w:t>
        </w:r>
      </w:hyperlink>
    </w:p>
    <w:sectPr>
      <w:pgSz w:w="19200" w:h="10800" w:orient="landscape"/>
      <w:pgMar w:top="122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roman"/>
    <w:pitch w:val="fixed"/>
  </w:font>
  <w:font w:name="Helvetica">
    <w:altName w:val="Helvetica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674" w:hanging="2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4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03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27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151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75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799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622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46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270" w:hanging="24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159" w:hanging="37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5"/>
        <w:sz w:val="55"/>
        <w:szCs w:val="5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7" w:hanging="36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55"/>
        <w:szCs w:val="5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7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22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17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12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07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020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048" w:hanging="37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5"/>
        <w:sz w:val="55"/>
        <w:szCs w:val="5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5" w:hanging="3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1" w:hanging="3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7" w:hanging="3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42" w:hanging="3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8" w:hanging="3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94" w:hanging="3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9" w:hanging="3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5" w:hanging="37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53" w:hanging="45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55"/>
        <w:szCs w:val="5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7" w:hanging="37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5"/>
        <w:sz w:val="55"/>
        <w:szCs w:val="5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51" w:hanging="3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4" w:hanging="3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5" w:hanging="3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3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8" w:hanging="3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9" w:hanging="37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2405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1"/>
        <w:sz w:val="43"/>
        <w:szCs w:val="4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051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0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35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07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65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31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96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614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84" w:hanging="361"/>
      </w:pPr>
      <w:rPr>
        <w:rFonts w:hint="default" w:ascii="Arial" w:hAnsi="Arial" w:eastAsia="Arial" w:cs="Arial"/>
        <w:spacing w:val="0"/>
        <w:w w:val="101"/>
        <w:lang w:val="en-US" w:eastAsia="en-US" w:bidi="ar-SA"/>
      </w:rPr>
    </w:lvl>
    <w:lvl w:ilvl="1">
      <w:start w:val="0"/>
      <w:numFmt w:val="bullet"/>
      <w:lvlText w:val=""/>
      <w:lvlJc w:val="left"/>
      <w:pPr>
        <w:ind w:left="2405" w:hanging="361"/>
      </w:pPr>
      <w:rPr>
        <w:rFonts w:hint="default" w:ascii="Wingdings" w:hAnsi="Wingdings" w:eastAsia="Wingdings" w:cs="Wingdings"/>
        <w:spacing w:val="18"/>
        <w:w w:val="9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3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7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0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74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57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1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247" w:hanging="361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23" w:right="1855"/>
      <w:jc w:val="center"/>
      <w:outlineLvl w:val="1"/>
    </w:pPr>
    <w:rPr>
      <w:rFonts w:ascii="Arial" w:hAnsi="Arial" w:eastAsia="Arial" w:cs="Arial"/>
      <w:b/>
      <w:bCs/>
      <w:sz w:val="88"/>
      <w:szCs w:val="8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7"/>
      <w:ind w:left="1324"/>
      <w:outlineLvl w:val="2"/>
    </w:pPr>
    <w:rPr>
      <w:rFonts w:ascii="Arial" w:hAnsi="Arial" w:eastAsia="Arial" w:cs="Arial"/>
      <w:sz w:val="88"/>
      <w:szCs w:val="8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0"/>
      <w:ind w:left="715"/>
      <w:outlineLvl w:val="3"/>
    </w:pPr>
    <w:rPr>
      <w:rFonts w:ascii="Arial" w:hAnsi="Arial" w:eastAsia="Arial" w:cs="Arial"/>
      <w:b/>
      <w:bCs/>
      <w:sz w:val="72"/>
      <w:szCs w:val="7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90"/>
      <w:ind w:left="521"/>
      <w:outlineLvl w:val="4"/>
    </w:pPr>
    <w:rPr>
      <w:rFonts w:ascii="Arial" w:hAnsi="Arial" w:eastAsia="Arial" w:cs="Arial"/>
      <w:b/>
      <w:bCs/>
      <w:sz w:val="64"/>
      <w:szCs w:val="64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41"/>
      <w:ind w:left="1623" w:right="1614"/>
      <w:jc w:val="center"/>
      <w:outlineLvl w:val="5"/>
    </w:pPr>
    <w:rPr>
      <w:rFonts w:ascii="Helvetica" w:hAnsi="Helvetica" w:eastAsia="Helvetica" w:cs="Helvetica"/>
      <w:b/>
      <w:bCs/>
      <w:sz w:val="48"/>
      <w:szCs w:val="48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32"/>
      <w:ind w:left="2404" w:hanging="360"/>
      <w:outlineLvl w:val="6"/>
    </w:pPr>
    <w:rPr>
      <w:rFonts w:ascii="Arial" w:hAnsi="Arial" w:eastAsia="Arial" w:cs="Arial"/>
      <w:b/>
      <w:bCs/>
      <w:sz w:val="43"/>
      <w:szCs w:val="4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6"/>
      <w:ind w:left="1623" w:right="1611"/>
      <w:jc w:val="center"/>
    </w:pPr>
    <w:rPr>
      <w:rFonts w:ascii="Arial" w:hAnsi="Arial" w:eastAsia="Arial" w:cs="Arial"/>
      <w:sz w:val="108"/>
      <w:szCs w:val="10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3"/>
      <w:ind w:left="1684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jpe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jpeg"/><Relationship Id="rId58" Type="http://schemas.openxmlformats.org/officeDocument/2006/relationships/hyperlink" Target="mailto:adrianna.dabrowska@ucsf.edu" TargetMode="External"/><Relationship Id="rId5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2026-01-05T22:28:39Z</dcterms:created>
  <dcterms:modified xsi:type="dcterms:W3CDTF">2026-01-05T22:28:39Z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2026-01-05T00:00:00Z</vt:filetime>
  </property>
</Properties>
</file>